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eastAsia="方正小标宋_GBK"/>
          <w:w w:val="66"/>
          <w:sz w:val="120"/>
          <w:szCs w:val="120"/>
        </w:rPr>
      </w:pPr>
    </w:p>
    <w:p>
      <w:pPr>
        <w:pStyle w:val="2"/>
      </w:pPr>
    </w:p>
    <w:p>
      <w:pPr>
        <w:spacing w:line="1400" w:lineRule="exact"/>
        <w:ind w:left="210" w:leftChars="100" w:right="210" w:rightChars="100"/>
        <w:jc w:val="distribute"/>
        <w:rPr>
          <w:rFonts w:eastAsia="方正小标宋简体"/>
          <w:color w:val="FF0000"/>
          <w:w w:val="52"/>
          <w:sz w:val="128"/>
          <w:szCs w:val="128"/>
        </w:rPr>
      </w:pPr>
      <w:r>
        <w:rPr>
          <w:rFonts w:eastAsia="方正小标宋简体"/>
          <w:color w:val="FF0000"/>
          <w:w w:val="52"/>
          <w:sz w:val="128"/>
          <w:szCs w:val="128"/>
        </w:rPr>
        <w:t>连云港市科学技术协会</w:t>
      </w:r>
    </w:p>
    <w:p/>
    <w:p>
      <w:pPr>
        <w:spacing w:line="240" w:lineRule="exact"/>
        <w:jc w:val="center"/>
      </w:pPr>
    </w:p>
    <w:p>
      <w:pPr>
        <w:pStyle w:val="2"/>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连科协〔2022〕32号</w:t>
      </w:r>
    </w:p>
    <w:p>
      <w:pPr>
        <w:spacing w:line="800" w:lineRule="exact"/>
        <w:jc w:val="center"/>
        <w:rPr>
          <w:rFonts w:ascii="方正小标宋_GBK"/>
          <w:sz w:val="44"/>
          <w:szCs w:val="44"/>
        </w:rPr>
      </w:pPr>
      <w:r>
        <w:rPr>
          <w:rFonts w:ascii="方正小标宋_GBK"/>
          <w:sz w:val="44"/>
          <w:szCs w:val="44"/>
        </w:rPr>
        <w:pict>
          <v:line id="_x0000_s1026" o:spid="_x0000_s1026" o:spt="20" style="position:absolute;left:0pt;margin-left:4.35pt;margin-top:16.5pt;height:0pt;width:433.9pt;z-index:251659264;mso-width-relative:page;mso-height-relative:page;" stroked="t" coordsize="21600,21600">
            <v:path arrowok="t"/>
            <v:fill focussize="0,0"/>
            <v:stroke weight="2.25pt" color="#FF0000"/>
            <v:imagedata o:title=""/>
            <o:lock v:ext="edit"/>
          </v:line>
        </w:pict>
      </w:r>
    </w:p>
    <w:p>
      <w:pPr>
        <w:spacing w:line="600" w:lineRule="exact"/>
        <w:jc w:val="center"/>
        <w:rPr>
          <w:rFonts w:ascii="方正小标宋_GBK" w:eastAsia="方正小标宋_GBK"/>
          <w:sz w:val="44"/>
          <w:szCs w:val="44"/>
        </w:rPr>
      </w:pPr>
      <w:r>
        <w:rPr>
          <w:rFonts w:hint="eastAsia" w:ascii="方正小标宋_GBK" w:hAnsi="方正小标宋_GBK" w:eastAsia="方正小标宋_GBK"/>
          <w:sz w:val="44"/>
          <w:szCs w:val="44"/>
        </w:rPr>
        <w:t>关于</w:t>
      </w:r>
      <w:r>
        <w:rPr>
          <w:rFonts w:hint="eastAsia" w:ascii="方正小标宋_GBK" w:eastAsia="方正小标宋_GBK"/>
          <w:sz w:val="44"/>
          <w:szCs w:val="44"/>
        </w:rPr>
        <w:t>2022</w:t>
      </w:r>
      <w:r>
        <w:rPr>
          <w:rFonts w:hint="eastAsia" w:ascii="方正小标宋_GBK" w:hAnsi="方正小标宋_GBK" w:eastAsia="方正小标宋_GBK"/>
          <w:sz w:val="44"/>
          <w:szCs w:val="44"/>
        </w:rPr>
        <w:t>年度连云港市科协软课题研究项目立项的通知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r>
        <w:rPr>
          <w:rFonts w:hint="eastAsia" w:ascii="仿宋_GB2312" w:eastAsia="仿宋_GB2312"/>
          <w:sz w:val="32"/>
          <w:szCs w:val="32"/>
        </w:rPr>
        <w:t>各市级学会（协会、研究会）、企事业科协、高校科协，各县（区、园区）科协，市各有关单位: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bCs/>
          <w:sz w:val="32"/>
          <w:szCs w:val="32"/>
        </w:rPr>
        <w:t>关于申报2022年度连云港市科协软课题研究项目的通知</w:t>
      </w:r>
      <w:r>
        <w:rPr>
          <w:rFonts w:hint="eastAsia" w:ascii="仿宋_GB2312" w:eastAsia="仿宋_GB2312"/>
          <w:sz w:val="32"/>
          <w:szCs w:val="32"/>
        </w:rPr>
        <w:t>》（连科协〔2022〕18号）要求，经组织申报、专家评审、市科协审定以及公示等环节，决定对240项软课题项目予以立项（详见附件1），现将有关事项通知如下：</w:t>
      </w:r>
    </w:p>
    <w:p>
      <w:pPr>
        <w:spacing w:line="600" w:lineRule="exact"/>
        <w:ind w:firstLine="640" w:firstLineChars="200"/>
        <w:rPr>
          <w:rFonts w:ascii="黑体" w:eastAsia="黑体"/>
          <w:sz w:val="32"/>
          <w:szCs w:val="32"/>
        </w:rPr>
      </w:pPr>
      <w:r>
        <w:rPr>
          <w:rFonts w:hint="eastAsia" w:ascii="黑体" w:eastAsia="黑体"/>
          <w:sz w:val="32"/>
          <w:szCs w:val="32"/>
        </w:rPr>
        <w:t>一、课题类别和资助方式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年度立项软课题分三个类别：重点资助课题、优选资助课题和一般不资助课题。其中，重点资助课题5项，优选资助课题25项，一般不资助课题210项。课题资助的金额在项目验收结项通过后予以公布并拨付，未按要求完成结项及结项验收不合格的将不予资助。</w:t>
      </w:r>
    </w:p>
    <w:p>
      <w:pPr>
        <w:spacing w:line="600" w:lineRule="exact"/>
        <w:ind w:firstLine="640" w:firstLineChars="200"/>
        <w:rPr>
          <w:rFonts w:ascii="黑体" w:eastAsia="黑体"/>
          <w:sz w:val="32"/>
          <w:szCs w:val="32"/>
        </w:rPr>
      </w:pPr>
      <w:r>
        <w:rPr>
          <w:rFonts w:hint="eastAsia" w:ascii="黑体" w:eastAsia="黑体"/>
          <w:sz w:val="32"/>
          <w:szCs w:val="32"/>
        </w:rPr>
        <w:t>二、成果要求与项目结项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（一）结项成果材料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1.《鉴定结项申报书》（附件2）；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2.研究成果。一般为研究报告或调查报告，重点课题不少于一万字，优选课题和一般课题不少于五千字，封面须注有“连云港市科协软课题研究项目”字样和课题批准号；</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3.根据研究成果形成一份《科技工作者建议》（模板见附件3，两千字左右），以供领导决策参考</w:t>
      </w:r>
      <w:r>
        <w:rPr>
          <w:rFonts w:hint="eastAsia" w:ascii="仿宋_GB2312" w:eastAsia="仿宋_GB2312"/>
          <w:b/>
          <w:sz w:val="32"/>
          <w:szCs w:val="32"/>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（二）项目结项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市科协组织结项评审委员会对课题结项材料进行鉴定验收，验收合格后颁发《结项证书》。未按要求提交结项成果材料的或没有通过专家验收的，一律不予结项，该课题组明年不得申报市科协软课题项目。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（三）成果使用</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市科协对项目研究成果有优先使用权，研究成果如出版、发表或向有关领导、决策部门呈送时，应注明“连云港市科协软课题研究项目”字样。研究成果公开发表或被有关部门采纳后，需向市科协报送复印件1份。不予结项的研究项目成果不得以市科协立项名义公开发表。</w:t>
      </w:r>
    </w:p>
    <w:p>
      <w:pPr>
        <w:spacing w:line="600" w:lineRule="exact"/>
        <w:ind w:firstLine="640" w:firstLineChars="200"/>
        <w:rPr>
          <w:rFonts w:ascii="黑体" w:eastAsia="黑体"/>
          <w:sz w:val="32"/>
          <w:szCs w:val="32"/>
        </w:rPr>
      </w:pPr>
      <w:r>
        <w:rPr>
          <w:rFonts w:hint="eastAsia" w:ascii="黑体" w:eastAsia="黑体"/>
          <w:sz w:val="32"/>
          <w:szCs w:val="32"/>
        </w:rPr>
        <w:t>三、材料报送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2022年10月17日前报送纸质结项成果材料：1.《鉴定结项申报书》一式三份；2.研究成果1份；3.《科技工作者建议》1份。上述材料WORD版</w:t>
      </w:r>
      <w:r>
        <w:fldChar w:fldCharType="begin"/>
      </w:r>
      <w:r>
        <w:instrText xml:space="preserve"> HYPERLINK "mailto:电子文稿发送至邮箱lygkxxhb@163.com" </w:instrText>
      </w:r>
      <w:r>
        <w:fldChar w:fldCharType="separate"/>
      </w:r>
      <w:r>
        <w:rPr>
          <w:rFonts w:hint="eastAsia" w:ascii="仿宋_GB2312" w:eastAsia="仿宋_GB2312"/>
          <w:sz w:val="32"/>
          <w:szCs w:val="32"/>
        </w:rPr>
        <w:t>电子文档发送至邮箱lygkxxhb@163.com</w:t>
      </w:r>
      <w:r>
        <w:rPr>
          <w:rFonts w:hint="eastAsia" w:ascii="仿宋_GB2312" w:eastAsia="仿宋_GB2312"/>
          <w:sz w:val="32"/>
          <w:szCs w:val="32"/>
        </w:rPr>
        <w:fldChar w:fldCharType="end"/>
      </w:r>
      <w:r>
        <w:rPr>
          <w:rFonts w:hint="eastAsia" w:ascii="仿宋_GB2312" w:eastAsia="仿宋_GB2312"/>
          <w:sz w:val="32"/>
          <w:szCs w:val="32"/>
        </w:rPr>
        <w:t>。</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各课题组负责人或联系人请加入</w:t>
      </w:r>
      <w:r>
        <w:rPr>
          <w:rFonts w:hint="eastAsia" w:ascii="仿宋_GB2312" w:eastAsia="仿宋_GB2312"/>
          <w:b/>
          <w:sz w:val="32"/>
          <w:szCs w:val="32"/>
        </w:rPr>
        <w:t>2022市科协软课题工作QQ群（群号：625273610）</w:t>
      </w:r>
      <w:r>
        <w:rPr>
          <w:rFonts w:hint="eastAsia" w:ascii="仿宋_GB2312" w:eastAsia="仿宋_GB2312"/>
          <w:sz w:val="32"/>
          <w:szCs w:val="32"/>
        </w:rPr>
        <w:t>，以便接收各项通知。</w:t>
      </w:r>
    </w:p>
    <w:p>
      <w:pPr>
        <w:spacing w:line="720" w:lineRule="auto"/>
        <w:ind w:firstLine="640" w:firstLineChars="200"/>
        <w:jc w:val="left"/>
        <w:rPr>
          <w:rFonts w:ascii="仿宋_GB2312" w:eastAsia="仿宋_GB2312"/>
          <w:sz w:val="32"/>
          <w:szCs w:val="32"/>
        </w:rPr>
      </w:pPr>
      <w:r>
        <w:rPr>
          <w:rFonts w:ascii="仿宋_GB2312" w:eastAsia="仿宋_GB2312"/>
          <w:sz w:val="32"/>
          <w:szCs w:val="32"/>
        </w:rPr>
        <w:drawing>
          <wp:inline distT="0" distB="0" distL="0" distR="0">
            <wp:extent cx="2270760" cy="2385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70760" cy="2385060"/>
                    </a:xfrm>
                    <a:prstGeom prst="rect">
                      <a:avLst/>
                    </a:prstGeom>
                  </pic:spPr>
                </pic:pic>
              </a:graphicData>
            </a:graphic>
          </wp:inline>
        </w:drawing>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 系 人：市科协学会部   徐忠传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地    址：海州区凌州东路9号市政务中心6号楼415室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联系电话：85807253</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pacing w:val="-6"/>
          <w:sz w:val="32"/>
          <w:szCs w:val="32"/>
        </w:rPr>
      </w:pPr>
      <w:r>
        <w:rPr>
          <w:rFonts w:hint="eastAsia" w:ascii="仿宋_GB2312" w:eastAsia="仿宋_GB2312"/>
          <w:sz w:val="32"/>
          <w:szCs w:val="32"/>
        </w:rPr>
        <w:t>附件：1.</w:t>
      </w:r>
      <w:r>
        <w:rPr>
          <w:rFonts w:hint="eastAsia" w:ascii="仿宋_GB2312" w:eastAsia="仿宋_GB2312"/>
          <w:spacing w:val="-6"/>
          <w:sz w:val="32"/>
          <w:szCs w:val="32"/>
        </w:rPr>
        <w:t>2022年度连云港市科协软课题研究立项目录</w:t>
      </w:r>
    </w:p>
    <w:p>
      <w:pPr>
        <w:spacing w:line="600" w:lineRule="exact"/>
        <w:ind w:firstLine="1600" w:firstLineChars="500"/>
        <w:rPr>
          <w:rFonts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《鉴定结项申报书》</w:t>
      </w:r>
    </w:p>
    <w:p>
      <w:pPr>
        <w:spacing w:line="600" w:lineRule="exact"/>
        <w:ind w:firstLine="1540" w:firstLineChars="500"/>
        <w:rPr>
          <w:rFonts w:ascii="仿宋_GB2312" w:eastAsia="仿宋_GB2312"/>
          <w:sz w:val="32"/>
          <w:szCs w:val="32"/>
        </w:rPr>
      </w:pPr>
      <w:r>
        <w:rPr>
          <w:rFonts w:hint="eastAsia" w:ascii="仿宋_GB2312" w:eastAsia="仿宋_GB2312"/>
          <w:spacing w:val="-6"/>
          <w:sz w:val="32"/>
          <w:szCs w:val="32"/>
        </w:rPr>
        <w:t>3</w:t>
      </w:r>
      <w:r>
        <w:rPr>
          <w:rFonts w:hint="eastAsia" w:ascii="仿宋_GB2312" w:eastAsia="仿宋_GB2312"/>
          <w:sz w:val="32"/>
          <w:szCs w:val="32"/>
        </w:rPr>
        <w:t>.《科技工作者建议》（示例）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00" w:lineRule="exact"/>
        <w:ind w:firstLine="4800" w:firstLineChars="1500"/>
        <w:rPr>
          <w:rFonts w:ascii="仿宋_GB2312" w:eastAsia="仿宋_GB2312"/>
          <w:sz w:val="32"/>
          <w:szCs w:val="32"/>
        </w:rPr>
      </w:pPr>
      <w:r>
        <w:rPr>
          <w:rFonts w:hint="eastAsia" w:ascii="仿宋_GB2312" w:eastAsia="仿宋_GB2312"/>
          <w:sz w:val="32"/>
          <w:szCs w:val="32"/>
        </w:rPr>
        <w:t xml:space="preserve"> 连云港市科学技术协会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pacing w:val="20"/>
          <w:sz w:val="32"/>
          <w:szCs w:val="32"/>
        </w:rPr>
        <w:t>2022年6月6日</w:t>
      </w:r>
    </w:p>
    <w:p>
      <w:pPr>
        <w:spacing w:line="440" w:lineRule="exact"/>
        <w:ind w:firstLine="640" w:firstLineChars="200"/>
        <w:rPr>
          <w:rFonts w:ascii="仿宋_GB2312" w:eastAsia="仿宋_GB2312"/>
          <w:sz w:val="32"/>
          <w:szCs w:val="32"/>
        </w:rPr>
      </w:pPr>
    </w:p>
    <w:p>
      <w:pPr>
        <w:spacing w:line="440" w:lineRule="exact"/>
        <w:rPr>
          <w:rFonts w:ascii="仿宋_GB2312" w:eastAsia="仿宋_GB2312"/>
          <w:sz w:val="32"/>
          <w:szCs w:val="32"/>
        </w:rPr>
        <w:sectPr>
          <w:footerReference r:id="rId4" w:type="first"/>
          <w:footerReference r:id="rId3" w:type="default"/>
          <w:pgSz w:w="11906" w:h="16838"/>
          <w:pgMar w:top="1758" w:right="1531" w:bottom="1531" w:left="1531" w:header="851" w:footer="992" w:gutter="0"/>
          <w:pgNumType w:fmt="numberInDash"/>
          <w:cols w:space="720" w:num="1"/>
          <w:titlePg/>
          <w:docGrid w:type="lines" w:linePitch="312" w:charSpace="0"/>
        </w:sectPr>
      </w:pPr>
    </w:p>
    <w:p>
      <w:pPr>
        <w:spacing w:line="600" w:lineRule="exact"/>
        <w:rPr>
          <w:rFonts w:ascii="仿宋_GB2312" w:eastAsia="仿宋_GB2312"/>
          <w:sz w:val="32"/>
          <w:szCs w:val="32"/>
        </w:rPr>
      </w:pPr>
      <w:r>
        <w:rPr>
          <w:rFonts w:hint="eastAsia" w:ascii="黑体" w:hAnsi="黑体" w:eastAsia="黑体"/>
          <w:sz w:val="32"/>
          <w:szCs w:val="32"/>
        </w:rPr>
        <w:t>附件1</w:t>
      </w:r>
    </w:p>
    <w:p>
      <w:pPr>
        <w:spacing w:line="500" w:lineRule="exact"/>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2022年度连云港市科协软课题研究立项目录</w:t>
      </w:r>
    </w:p>
    <w:tbl>
      <w:tblPr>
        <w:tblStyle w:val="7"/>
        <w:tblpPr w:leftFromText="180" w:rightFromText="180" w:vertAnchor="text" w:horzAnchor="margin" w:tblpXSpec="center" w:tblpY="202"/>
        <w:tblOverlap w:val="never"/>
        <w:tblW w:w="13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6591"/>
        <w:gridCol w:w="1486"/>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Align w:val="center"/>
          </w:tcPr>
          <w:p>
            <w:pPr>
              <w:adjustRightInd w:val="0"/>
              <w:snapToGrid w:val="0"/>
              <w:spacing w:line="240" w:lineRule="exact"/>
              <w:ind w:right="-107" w:rightChars="-51"/>
              <w:jc w:val="center"/>
              <w:rPr>
                <w:rFonts w:ascii="新宋体" w:hAnsi="新宋体" w:eastAsia="新宋体" w:cs="Arial"/>
                <w:b/>
                <w:bCs/>
                <w:sz w:val="24"/>
              </w:rPr>
            </w:pPr>
            <w:r>
              <w:rPr>
                <w:rFonts w:hint="eastAsia" w:ascii="新宋体" w:hAnsi="新宋体" w:eastAsia="新宋体" w:cs="Arial"/>
                <w:b/>
                <w:bCs/>
                <w:sz w:val="24"/>
              </w:rPr>
              <w:t>项目类别</w:t>
            </w:r>
          </w:p>
        </w:tc>
        <w:tc>
          <w:tcPr>
            <w:tcW w:w="1418" w:type="dxa"/>
            <w:vAlign w:val="center"/>
          </w:tcPr>
          <w:p>
            <w:pPr>
              <w:adjustRightInd w:val="0"/>
              <w:snapToGrid w:val="0"/>
              <w:spacing w:line="240" w:lineRule="exact"/>
              <w:jc w:val="center"/>
              <w:rPr>
                <w:rFonts w:ascii="新宋体" w:hAnsi="新宋体" w:eastAsia="新宋体" w:cs="Arial"/>
                <w:b/>
                <w:bCs/>
                <w:sz w:val="32"/>
                <w:szCs w:val="32"/>
              </w:rPr>
            </w:pPr>
            <w:r>
              <w:rPr>
                <w:rFonts w:hint="eastAsia" w:ascii="新宋体" w:hAnsi="新宋体" w:eastAsia="新宋体" w:cs="Arial"/>
                <w:b/>
                <w:bCs/>
                <w:sz w:val="24"/>
              </w:rPr>
              <w:t>项目编号</w:t>
            </w:r>
          </w:p>
        </w:tc>
        <w:tc>
          <w:tcPr>
            <w:tcW w:w="6591" w:type="dxa"/>
            <w:vAlign w:val="center"/>
          </w:tcPr>
          <w:p>
            <w:pPr>
              <w:adjustRightInd w:val="0"/>
              <w:snapToGrid w:val="0"/>
              <w:spacing w:line="240" w:lineRule="exact"/>
              <w:jc w:val="center"/>
              <w:rPr>
                <w:rFonts w:ascii="新宋体" w:hAnsi="新宋体" w:eastAsia="新宋体" w:cs="Arial"/>
                <w:b/>
                <w:bCs/>
                <w:sz w:val="32"/>
                <w:szCs w:val="32"/>
              </w:rPr>
            </w:pPr>
            <w:r>
              <w:rPr>
                <w:rFonts w:hint="eastAsia" w:ascii="新宋体" w:hAnsi="新宋体" w:eastAsia="新宋体" w:cs="Arial"/>
                <w:b/>
                <w:bCs/>
                <w:sz w:val="24"/>
              </w:rPr>
              <w:t>课题名称</w:t>
            </w:r>
          </w:p>
        </w:tc>
        <w:tc>
          <w:tcPr>
            <w:tcW w:w="1486" w:type="dxa"/>
            <w:vAlign w:val="center"/>
          </w:tcPr>
          <w:p>
            <w:pPr>
              <w:adjustRightInd w:val="0"/>
              <w:snapToGrid w:val="0"/>
              <w:spacing w:line="240" w:lineRule="exact"/>
              <w:jc w:val="center"/>
              <w:rPr>
                <w:rFonts w:ascii="新宋体" w:hAnsi="新宋体" w:eastAsia="新宋体" w:cs="Arial"/>
                <w:b/>
                <w:bCs/>
                <w:sz w:val="32"/>
                <w:szCs w:val="32"/>
              </w:rPr>
            </w:pPr>
            <w:r>
              <w:rPr>
                <w:rFonts w:hint="eastAsia" w:ascii="新宋体" w:hAnsi="新宋体" w:eastAsia="新宋体" w:cs="Arial"/>
                <w:b/>
                <w:bCs/>
                <w:sz w:val="24"/>
              </w:rPr>
              <w:t>课题负责人</w:t>
            </w:r>
          </w:p>
        </w:tc>
        <w:tc>
          <w:tcPr>
            <w:tcW w:w="2964" w:type="dxa"/>
            <w:vAlign w:val="center"/>
          </w:tcPr>
          <w:p>
            <w:pPr>
              <w:adjustRightInd w:val="0"/>
              <w:snapToGrid w:val="0"/>
              <w:spacing w:line="240" w:lineRule="exact"/>
              <w:jc w:val="center"/>
              <w:rPr>
                <w:rFonts w:ascii="新宋体" w:hAnsi="新宋体" w:eastAsia="新宋体" w:cs="Arial"/>
                <w:b/>
                <w:bCs/>
                <w:sz w:val="32"/>
                <w:szCs w:val="32"/>
              </w:rPr>
            </w:pPr>
            <w:r>
              <w:rPr>
                <w:rFonts w:hint="eastAsia" w:ascii="新宋体" w:hAnsi="新宋体" w:eastAsia="新宋体" w:cs="Arial"/>
                <w:b/>
                <w:bCs/>
                <w:sz w:val="24"/>
              </w:rPr>
              <w:t>课题单位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2"/>
              </w:rPr>
            </w:pPr>
            <w:r>
              <w:rPr>
                <w:rFonts w:hint="eastAsia"/>
                <w:sz w:val="22"/>
                <w:szCs w:val="22"/>
              </w:rPr>
              <w:t>优选课题</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Lkxyx2201</w:t>
            </w:r>
          </w:p>
        </w:tc>
        <w:tc>
          <w:tcPr>
            <w:tcW w:w="65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2"/>
              </w:rPr>
            </w:pPr>
            <w:r>
              <w:rPr>
                <w:rFonts w:hint="eastAsia"/>
                <w:spacing w:val="-6"/>
                <w:sz w:val="22"/>
                <w:szCs w:val="22"/>
              </w:rPr>
              <w:t>“双碳”背景下科技创新助推连云港市传统制造业绿色转型升级研究</w:t>
            </w:r>
          </w:p>
        </w:tc>
        <w:tc>
          <w:tcPr>
            <w:tcW w:w="14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2"/>
              </w:rPr>
            </w:pPr>
            <w:r>
              <w:rPr>
                <w:rFonts w:hint="eastAsia"/>
                <w:sz w:val="22"/>
                <w:szCs w:val="22"/>
              </w:rPr>
              <w:t>陈国华</w:t>
            </w:r>
          </w:p>
        </w:tc>
        <w:tc>
          <w:tcPr>
            <w:tcW w:w="2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2"/>
              </w:rPr>
            </w:pPr>
            <w:r>
              <w:rPr>
                <w:rFonts w:hint="eastAsia"/>
                <w:sz w:val="22"/>
                <w:szCs w:val="22"/>
              </w:rPr>
              <w:t>江苏海洋大学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Lkxyx2219</w:t>
            </w:r>
          </w:p>
        </w:tc>
        <w:tc>
          <w:tcPr>
            <w:tcW w:w="6591" w:type="dxa"/>
            <w:vAlign w:val="center"/>
          </w:tcPr>
          <w:p>
            <w:pPr>
              <w:spacing w:line="240" w:lineRule="exact"/>
              <w:jc w:val="center"/>
              <w:rPr>
                <w:b/>
                <w:bCs/>
                <w:sz w:val="22"/>
                <w:szCs w:val="22"/>
              </w:rPr>
            </w:pPr>
            <w:r>
              <w:rPr>
                <w:rFonts w:hint="eastAsia"/>
                <w:b/>
                <w:bCs/>
                <w:sz w:val="22"/>
                <w:szCs w:val="22"/>
              </w:rPr>
              <w:t>连云港城市吉祥物文创设计的策略研究</w:t>
            </w:r>
          </w:p>
        </w:tc>
        <w:tc>
          <w:tcPr>
            <w:tcW w:w="1486" w:type="dxa"/>
            <w:vAlign w:val="center"/>
          </w:tcPr>
          <w:p>
            <w:pPr>
              <w:spacing w:line="240" w:lineRule="exact"/>
              <w:jc w:val="center"/>
              <w:rPr>
                <w:b/>
                <w:bCs/>
                <w:sz w:val="22"/>
                <w:szCs w:val="22"/>
              </w:rPr>
            </w:pPr>
            <w:r>
              <w:rPr>
                <w:rFonts w:hint="eastAsia"/>
                <w:b/>
                <w:bCs/>
                <w:sz w:val="22"/>
                <w:szCs w:val="22"/>
              </w:rPr>
              <w:t>梁玉娴</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Lkxyx2220</w:t>
            </w:r>
          </w:p>
        </w:tc>
        <w:tc>
          <w:tcPr>
            <w:tcW w:w="6591" w:type="dxa"/>
            <w:vAlign w:val="center"/>
          </w:tcPr>
          <w:p>
            <w:pPr>
              <w:spacing w:line="240" w:lineRule="exact"/>
              <w:jc w:val="center"/>
              <w:rPr>
                <w:sz w:val="22"/>
                <w:szCs w:val="22"/>
              </w:rPr>
            </w:pPr>
            <w:r>
              <w:rPr>
                <w:rFonts w:hint="eastAsia"/>
                <w:sz w:val="22"/>
                <w:szCs w:val="22"/>
              </w:rPr>
              <w:t>终末期肾病治疗中自动化腹膜透析(APD)的研究及建议</w:t>
            </w:r>
          </w:p>
        </w:tc>
        <w:tc>
          <w:tcPr>
            <w:tcW w:w="1486" w:type="dxa"/>
            <w:vAlign w:val="center"/>
          </w:tcPr>
          <w:p>
            <w:pPr>
              <w:spacing w:line="240" w:lineRule="exact"/>
              <w:jc w:val="center"/>
              <w:rPr>
                <w:sz w:val="22"/>
                <w:szCs w:val="22"/>
              </w:rPr>
            </w:pPr>
            <w:r>
              <w:rPr>
                <w:rFonts w:hint="eastAsia"/>
                <w:sz w:val="22"/>
                <w:szCs w:val="22"/>
              </w:rPr>
              <w:t>王  莉</w:t>
            </w:r>
          </w:p>
        </w:tc>
        <w:tc>
          <w:tcPr>
            <w:tcW w:w="2964" w:type="dxa"/>
            <w:vAlign w:val="center"/>
          </w:tcPr>
          <w:p>
            <w:pPr>
              <w:spacing w:line="240" w:lineRule="exact"/>
              <w:jc w:val="center"/>
              <w:rPr>
                <w:sz w:val="22"/>
                <w:szCs w:val="22"/>
              </w:rPr>
            </w:pPr>
            <w:r>
              <w:rPr>
                <w:rFonts w:hint="eastAsia"/>
                <w:sz w:val="22"/>
                <w:szCs w:val="22"/>
              </w:rPr>
              <w:t>连云港市中医院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Lkxyx2221</w:t>
            </w:r>
          </w:p>
        </w:tc>
        <w:tc>
          <w:tcPr>
            <w:tcW w:w="6591" w:type="dxa"/>
            <w:vAlign w:val="center"/>
          </w:tcPr>
          <w:p>
            <w:pPr>
              <w:spacing w:line="240" w:lineRule="exact"/>
              <w:jc w:val="center"/>
              <w:rPr>
                <w:sz w:val="22"/>
                <w:szCs w:val="22"/>
              </w:rPr>
            </w:pPr>
            <w:r>
              <w:rPr>
                <w:rFonts w:hint="eastAsia"/>
                <w:sz w:val="22"/>
                <w:szCs w:val="22"/>
              </w:rPr>
              <w:t>发展“蓝色经济”背景下海洋气象防灾减灾能力提升研究</w:t>
            </w:r>
          </w:p>
        </w:tc>
        <w:tc>
          <w:tcPr>
            <w:tcW w:w="1486" w:type="dxa"/>
            <w:vAlign w:val="center"/>
          </w:tcPr>
          <w:p>
            <w:pPr>
              <w:spacing w:line="240" w:lineRule="exact"/>
              <w:jc w:val="center"/>
              <w:rPr>
                <w:sz w:val="22"/>
                <w:szCs w:val="22"/>
              </w:rPr>
            </w:pPr>
            <w:r>
              <w:rPr>
                <w:rFonts w:hint="eastAsia"/>
                <w:sz w:val="22"/>
                <w:szCs w:val="22"/>
              </w:rPr>
              <w:t>陈  飞</w:t>
            </w:r>
          </w:p>
        </w:tc>
        <w:tc>
          <w:tcPr>
            <w:tcW w:w="2964" w:type="dxa"/>
            <w:vAlign w:val="center"/>
          </w:tcPr>
          <w:p>
            <w:pPr>
              <w:spacing w:line="240" w:lineRule="exact"/>
              <w:jc w:val="center"/>
              <w:rPr>
                <w:sz w:val="22"/>
                <w:szCs w:val="22"/>
              </w:rPr>
            </w:pPr>
            <w:r>
              <w:rPr>
                <w:rFonts w:hint="eastAsia"/>
                <w:sz w:val="22"/>
                <w:szCs w:val="22"/>
              </w:rPr>
              <w:t>连云港市气象局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Lkxyx2222</w:t>
            </w:r>
          </w:p>
        </w:tc>
        <w:tc>
          <w:tcPr>
            <w:tcW w:w="6591" w:type="dxa"/>
            <w:vAlign w:val="center"/>
          </w:tcPr>
          <w:p>
            <w:pPr>
              <w:spacing w:line="240" w:lineRule="exact"/>
              <w:jc w:val="center"/>
              <w:rPr>
                <w:sz w:val="22"/>
                <w:szCs w:val="22"/>
              </w:rPr>
            </w:pPr>
            <w:r>
              <w:rPr>
                <w:rFonts w:hint="eastAsia"/>
                <w:sz w:val="22"/>
                <w:szCs w:val="22"/>
              </w:rPr>
              <w:t>基于价值链理论的中医医联体运营管理评价体系研究</w:t>
            </w:r>
          </w:p>
        </w:tc>
        <w:tc>
          <w:tcPr>
            <w:tcW w:w="1486" w:type="dxa"/>
            <w:vAlign w:val="center"/>
          </w:tcPr>
          <w:p>
            <w:pPr>
              <w:spacing w:line="240" w:lineRule="exact"/>
              <w:jc w:val="center"/>
              <w:rPr>
                <w:sz w:val="22"/>
                <w:szCs w:val="22"/>
              </w:rPr>
            </w:pPr>
            <w:r>
              <w:rPr>
                <w:rFonts w:hint="eastAsia"/>
                <w:sz w:val="22"/>
                <w:szCs w:val="22"/>
              </w:rPr>
              <w:t>王  珩</w:t>
            </w:r>
          </w:p>
        </w:tc>
        <w:tc>
          <w:tcPr>
            <w:tcW w:w="2964" w:type="dxa"/>
            <w:vAlign w:val="center"/>
          </w:tcPr>
          <w:p>
            <w:pPr>
              <w:spacing w:line="240" w:lineRule="exact"/>
              <w:jc w:val="center"/>
              <w:rPr>
                <w:sz w:val="22"/>
                <w:szCs w:val="22"/>
              </w:rPr>
            </w:pPr>
            <w:r>
              <w:rPr>
                <w:rFonts w:hint="eastAsia"/>
                <w:sz w:val="22"/>
                <w:szCs w:val="22"/>
              </w:rPr>
              <w:t>连云港市中医院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Lkxyx2223</w:t>
            </w:r>
          </w:p>
        </w:tc>
        <w:tc>
          <w:tcPr>
            <w:tcW w:w="6591" w:type="dxa"/>
            <w:vAlign w:val="center"/>
          </w:tcPr>
          <w:p>
            <w:pPr>
              <w:spacing w:line="240" w:lineRule="exact"/>
              <w:jc w:val="center"/>
              <w:rPr>
                <w:sz w:val="22"/>
                <w:szCs w:val="22"/>
              </w:rPr>
            </w:pPr>
            <w:r>
              <w:rPr>
                <w:rFonts w:hint="eastAsia"/>
                <w:spacing w:val="-6"/>
                <w:sz w:val="22"/>
                <w:szCs w:val="22"/>
              </w:rPr>
              <w:t>碳达峰战略下的农村地区居民生活能源消费情况与碳达峰的实现路径</w:t>
            </w:r>
          </w:p>
        </w:tc>
        <w:tc>
          <w:tcPr>
            <w:tcW w:w="1486" w:type="dxa"/>
            <w:vAlign w:val="center"/>
          </w:tcPr>
          <w:p>
            <w:pPr>
              <w:spacing w:line="240" w:lineRule="exact"/>
              <w:jc w:val="center"/>
              <w:rPr>
                <w:sz w:val="22"/>
                <w:szCs w:val="22"/>
              </w:rPr>
            </w:pPr>
            <w:r>
              <w:rPr>
                <w:rFonts w:hint="eastAsia"/>
                <w:sz w:val="22"/>
                <w:szCs w:val="22"/>
              </w:rPr>
              <w:t>闫凡峰</w:t>
            </w:r>
          </w:p>
        </w:tc>
        <w:tc>
          <w:tcPr>
            <w:tcW w:w="2964" w:type="dxa"/>
            <w:vAlign w:val="center"/>
          </w:tcPr>
          <w:p>
            <w:pPr>
              <w:spacing w:line="240" w:lineRule="exact"/>
              <w:jc w:val="center"/>
              <w:rPr>
                <w:sz w:val="22"/>
                <w:szCs w:val="22"/>
              </w:rPr>
            </w:pPr>
            <w:r>
              <w:rPr>
                <w:rFonts w:hint="eastAsia"/>
                <w:sz w:val="22"/>
                <w:szCs w:val="22"/>
              </w:rPr>
              <w:t>连云港市住房和城乡建设局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Lkxyx2224</w:t>
            </w:r>
          </w:p>
        </w:tc>
        <w:tc>
          <w:tcPr>
            <w:tcW w:w="6591" w:type="dxa"/>
            <w:vAlign w:val="center"/>
          </w:tcPr>
          <w:p>
            <w:pPr>
              <w:spacing w:line="240" w:lineRule="exact"/>
              <w:jc w:val="center"/>
              <w:rPr>
                <w:sz w:val="22"/>
                <w:szCs w:val="22"/>
              </w:rPr>
            </w:pPr>
            <w:r>
              <w:rPr>
                <w:rFonts w:hint="eastAsia"/>
                <w:sz w:val="22"/>
                <w:szCs w:val="22"/>
              </w:rPr>
              <w:t>低碳社区、建筑清洁能源冷热电联供关键技术调研</w:t>
            </w:r>
          </w:p>
        </w:tc>
        <w:tc>
          <w:tcPr>
            <w:tcW w:w="1486" w:type="dxa"/>
            <w:vAlign w:val="center"/>
          </w:tcPr>
          <w:p>
            <w:pPr>
              <w:spacing w:line="240" w:lineRule="exact"/>
              <w:jc w:val="center"/>
              <w:rPr>
                <w:sz w:val="22"/>
                <w:szCs w:val="22"/>
              </w:rPr>
            </w:pPr>
            <w:r>
              <w:rPr>
                <w:rFonts w:hint="eastAsia"/>
                <w:sz w:val="22"/>
                <w:szCs w:val="22"/>
              </w:rPr>
              <w:t>焦青太</w:t>
            </w:r>
          </w:p>
        </w:tc>
        <w:tc>
          <w:tcPr>
            <w:tcW w:w="2964" w:type="dxa"/>
            <w:vAlign w:val="center"/>
          </w:tcPr>
          <w:p>
            <w:pPr>
              <w:spacing w:line="240" w:lineRule="exact"/>
              <w:jc w:val="center"/>
              <w:rPr>
                <w:sz w:val="22"/>
                <w:szCs w:val="22"/>
              </w:rPr>
            </w:pPr>
            <w:r>
              <w:rPr>
                <w:rFonts w:hint="eastAsia"/>
                <w:sz w:val="22"/>
                <w:szCs w:val="22"/>
              </w:rPr>
              <w:t>日出东方控股股份有限公司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Lkxyx2225</w:t>
            </w:r>
          </w:p>
        </w:tc>
        <w:tc>
          <w:tcPr>
            <w:tcW w:w="6591" w:type="dxa"/>
            <w:vAlign w:val="center"/>
          </w:tcPr>
          <w:p>
            <w:pPr>
              <w:spacing w:line="240" w:lineRule="exact"/>
              <w:jc w:val="center"/>
              <w:rPr>
                <w:sz w:val="22"/>
                <w:szCs w:val="22"/>
              </w:rPr>
            </w:pPr>
            <w:r>
              <w:rPr>
                <w:rFonts w:hint="eastAsia"/>
                <w:sz w:val="22"/>
                <w:szCs w:val="22"/>
              </w:rPr>
              <w:t>基于药店转型大趋势下的高职药学专业核心课程《实用药理学》实训教学资源库建设</w:t>
            </w:r>
          </w:p>
        </w:tc>
        <w:tc>
          <w:tcPr>
            <w:tcW w:w="1486" w:type="dxa"/>
            <w:vAlign w:val="center"/>
          </w:tcPr>
          <w:p>
            <w:pPr>
              <w:spacing w:line="240" w:lineRule="exact"/>
              <w:jc w:val="center"/>
              <w:rPr>
                <w:sz w:val="22"/>
                <w:szCs w:val="22"/>
              </w:rPr>
            </w:pPr>
            <w:r>
              <w:rPr>
                <w:rFonts w:hint="eastAsia"/>
                <w:sz w:val="22"/>
                <w:szCs w:val="22"/>
              </w:rPr>
              <w:t>张馨予</w:t>
            </w:r>
          </w:p>
        </w:tc>
        <w:tc>
          <w:tcPr>
            <w:tcW w:w="2964" w:type="dxa"/>
            <w:vAlign w:val="center"/>
          </w:tcPr>
          <w:p>
            <w:pPr>
              <w:spacing w:line="240" w:lineRule="exact"/>
              <w:jc w:val="center"/>
              <w:rPr>
                <w:sz w:val="22"/>
                <w:szCs w:val="22"/>
              </w:rPr>
            </w:pPr>
            <w:r>
              <w:rPr>
                <w:rFonts w:hint="eastAsia"/>
                <w:sz w:val="22"/>
                <w:szCs w:val="22"/>
              </w:rPr>
              <w:t>连云港中医药高等职业技术学校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restart"/>
            <w:vAlign w:val="center"/>
          </w:tcPr>
          <w:p>
            <w:pPr>
              <w:spacing w:line="240" w:lineRule="exact"/>
              <w:jc w:val="center"/>
              <w:rPr>
                <w:sz w:val="22"/>
                <w:szCs w:val="22"/>
              </w:rPr>
            </w:pPr>
            <w:r>
              <w:rPr>
                <w:rFonts w:hint="eastAsia" w:eastAsiaTheme="majorEastAsia"/>
                <w:sz w:val="22"/>
                <w:szCs w:val="22"/>
              </w:rPr>
              <w:t>一般</w:t>
            </w:r>
            <w:r>
              <w:rPr>
                <w:rFonts w:hint="eastAsia" w:asciiTheme="majorEastAsia" w:hAnsiTheme="majorEastAsia" w:eastAsiaTheme="majorEastAsia" w:cstheme="majorEastAsia"/>
                <w:sz w:val="22"/>
                <w:szCs w:val="22"/>
              </w:rPr>
              <w:t>课题</w:t>
            </w: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Lkxyb22001</w:t>
            </w:r>
          </w:p>
        </w:tc>
        <w:tc>
          <w:tcPr>
            <w:tcW w:w="6591" w:type="dxa"/>
            <w:vAlign w:val="center"/>
          </w:tcPr>
          <w:p>
            <w:pPr>
              <w:spacing w:line="240" w:lineRule="exact"/>
              <w:jc w:val="center"/>
              <w:rPr>
                <w:sz w:val="22"/>
                <w:szCs w:val="22"/>
              </w:rPr>
            </w:pPr>
            <w:r>
              <w:rPr>
                <w:rFonts w:hint="eastAsia"/>
                <w:sz w:val="22"/>
                <w:szCs w:val="22"/>
              </w:rPr>
              <w:t>连云港市科技创新城市建设问题与对策研究</w:t>
            </w:r>
          </w:p>
        </w:tc>
        <w:tc>
          <w:tcPr>
            <w:tcW w:w="1486" w:type="dxa"/>
            <w:vAlign w:val="center"/>
          </w:tcPr>
          <w:p>
            <w:pPr>
              <w:spacing w:line="240" w:lineRule="exact"/>
              <w:jc w:val="center"/>
              <w:rPr>
                <w:sz w:val="22"/>
                <w:szCs w:val="22"/>
              </w:rPr>
            </w:pPr>
            <w:r>
              <w:rPr>
                <w:rFonts w:hint="eastAsia"/>
                <w:sz w:val="22"/>
                <w:szCs w:val="22"/>
              </w:rPr>
              <w:t>张  鼐</w:t>
            </w:r>
          </w:p>
        </w:tc>
        <w:tc>
          <w:tcPr>
            <w:tcW w:w="2964" w:type="dxa"/>
            <w:vAlign w:val="center"/>
          </w:tcPr>
          <w:p>
            <w:pPr>
              <w:spacing w:line="240" w:lineRule="exact"/>
              <w:jc w:val="center"/>
              <w:rPr>
                <w:sz w:val="22"/>
                <w:szCs w:val="22"/>
              </w:rPr>
            </w:pPr>
            <w:r>
              <w:rPr>
                <w:rFonts w:hint="eastAsia"/>
                <w:sz w:val="22"/>
                <w:szCs w:val="22"/>
              </w:rPr>
              <w:t>江苏海洋大学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Lkxyb22006</w:t>
            </w:r>
          </w:p>
        </w:tc>
        <w:tc>
          <w:tcPr>
            <w:tcW w:w="6591" w:type="dxa"/>
            <w:vAlign w:val="center"/>
          </w:tcPr>
          <w:p>
            <w:pPr>
              <w:spacing w:line="240" w:lineRule="exact"/>
              <w:jc w:val="center"/>
              <w:rPr>
                <w:sz w:val="22"/>
                <w:szCs w:val="22"/>
              </w:rPr>
            </w:pPr>
            <w:r>
              <w:rPr>
                <w:rFonts w:hint="eastAsia"/>
                <w:sz w:val="22"/>
                <w:szCs w:val="22"/>
              </w:rPr>
              <w:t>基于建构主义学习理论构建护士死亡教育方案</w:t>
            </w:r>
          </w:p>
        </w:tc>
        <w:tc>
          <w:tcPr>
            <w:tcW w:w="1486" w:type="dxa"/>
            <w:vAlign w:val="center"/>
          </w:tcPr>
          <w:p>
            <w:pPr>
              <w:spacing w:line="240" w:lineRule="exact"/>
              <w:jc w:val="center"/>
              <w:rPr>
                <w:sz w:val="22"/>
                <w:szCs w:val="22"/>
              </w:rPr>
            </w:pPr>
            <w:r>
              <w:rPr>
                <w:rFonts w:hint="eastAsia"/>
                <w:sz w:val="22"/>
                <w:szCs w:val="22"/>
              </w:rPr>
              <w:t>许凤琴</w:t>
            </w:r>
          </w:p>
        </w:tc>
        <w:tc>
          <w:tcPr>
            <w:tcW w:w="2964" w:type="dxa"/>
            <w:vAlign w:val="center"/>
          </w:tcPr>
          <w:p>
            <w:pPr>
              <w:spacing w:line="240" w:lineRule="exact"/>
              <w:jc w:val="center"/>
              <w:rPr>
                <w:sz w:val="22"/>
                <w:szCs w:val="22"/>
              </w:rPr>
            </w:pPr>
            <w:r>
              <w:rPr>
                <w:rFonts w:hint="eastAsia"/>
                <w:sz w:val="22"/>
                <w:szCs w:val="22"/>
              </w:rPr>
              <w:t>连云港市第一人民医院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Lkxyb22007</w:t>
            </w:r>
          </w:p>
        </w:tc>
        <w:tc>
          <w:tcPr>
            <w:tcW w:w="6591" w:type="dxa"/>
            <w:vAlign w:val="center"/>
          </w:tcPr>
          <w:p>
            <w:pPr>
              <w:spacing w:line="240" w:lineRule="exact"/>
              <w:jc w:val="center"/>
              <w:rPr>
                <w:sz w:val="22"/>
                <w:szCs w:val="22"/>
              </w:rPr>
            </w:pPr>
            <w:r>
              <w:rPr>
                <w:rFonts w:hint="eastAsia"/>
                <w:sz w:val="22"/>
                <w:szCs w:val="22"/>
              </w:rPr>
              <w:t>人工智能在医学影像辅助诊断中的应用现状及前景分析</w:t>
            </w:r>
          </w:p>
        </w:tc>
        <w:tc>
          <w:tcPr>
            <w:tcW w:w="1486" w:type="dxa"/>
            <w:vAlign w:val="center"/>
          </w:tcPr>
          <w:p>
            <w:pPr>
              <w:spacing w:line="240" w:lineRule="exact"/>
              <w:jc w:val="center"/>
              <w:rPr>
                <w:sz w:val="22"/>
                <w:szCs w:val="22"/>
              </w:rPr>
            </w:pPr>
            <w:r>
              <w:rPr>
                <w:rFonts w:hint="eastAsia"/>
                <w:sz w:val="22"/>
                <w:szCs w:val="22"/>
              </w:rPr>
              <w:t>周建国</w:t>
            </w:r>
          </w:p>
        </w:tc>
        <w:tc>
          <w:tcPr>
            <w:tcW w:w="2964" w:type="dxa"/>
            <w:vAlign w:val="center"/>
          </w:tcPr>
          <w:p>
            <w:pPr>
              <w:spacing w:line="240" w:lineRule="exact"/>
              <w:jc w:val="center"/>
              <w:rPr>
                <w:sz w:val="22"/>
                <w:szCs w:val="22"/>
              </w:rPr>
            </w:pPr>
            <w:r>
              <w:rPr>
                <w:rFonts w:hint="eastAsia"/>
                <w:sz w:val="22"/>
                <w:szCs w:val="22"/>
              </w:rPr>
              <w:t>连云港市中医院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Lkxyb22008</w:t>
            </w:r>
          </w:p>
        </w:tc>
        <w:tc>
          <w:tcPr>
            <w:tcW w:w="6591" w:type="dxa"/>
            <w:vAlign w:val="center"/>
          </w:tcPr>
          <w:p>
            <w:pPr>
              <w:spacing w:line="240" w:lineRule="exact"/>
              <w:jc w:val="center"/>
              <w:rPr>
                <w:sz w:val="22"/>
                <w:szCs w:val="22"/>
              </w:rPr>
            </w:pPr>
            <w:r>
              <w:rPr>
                <w:rFonts w:hint="eastAsia"/>
                <w:sz w:val="22"/>
                <w:szCs w:val="22"/>
              </w:rPr>
              <w:t>新形势下中小型三级医院全面质量管理体系构建及管理策略探索</w:t>
            </w:r>
          </w:p>
        </w:tc>
        <w:tc>
          <w:tcPr>
            <w:tcW w:w="1486" w:type="dxa"/>
            <w:vAlign w:val="center"/>
          </w:tcPr>
          <w:p>
            <w:pPr>
              <w:spacing w:line="240" w:lineRule="exact"/>
              <w:jc w:val="center"/>
              <w:rPr>
                <w:sz w:val="22"/>
                <w:szCs w:val="22"/>
              </w:rPr>
            </w:pPr>
            <w:r>
              <w:rPr>
                <w:rFonts w:hint="eastAsia"/>
                <w:sz w:val="22"/>
                <w:szCs w:val="22"/>
              </w:rPr>
              <w:t>李立宪</w:t>
            </w:r>
          </w:p>
        </w:tc>
        <w:tc>
          <w:tcPr>
            <w:tcW w:w="2964" w:type="dxa"/>
            <w:vAlign w:val="center"/>
          </w:tcPr>
          <w:p>
            <w:pPr>
              <w:spacing w:line="240" w:lineRule="exact"/>
              <w:jc w:val="center"/>
              <w:rPr>
                <w:sz w:val="22"/>
                <w:szCs w:val="22"/>
              </w:rPr>
            </w:pPr>
            <w:r>
              <w:rPr>
                <w:rFonts w:hint="eastAsia"/>
                <w:sz w:val="22"/>
                <w:szCs w:val="22"/>
              </w:rPr>
              <w:t>连云港市东方医院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Lkxyb22009</w:t>
            </w:r>
          </w:p>
        </w:tc>
        <w:tc>
          <w:tcPr>
            <w:tcW w:w="6591" w:type="dxa"/>
            <w:vAlign w:val="center"/>
          </w:tcPr>
          <w:p>
            <w:pPr>
              <w:spacing w:line="240" w:lineRule="exact"/>
              <w:jc w:val="center"/>
              <w:rPr>
                <w:sz w:val="22"/>
                <w:szCs w:val="22"/>
              </w:rPr>
            </w:pPr>
            <w:r>
              <w:rPr>
                <w:rFonts w:hint="eastAsia"/>
                <w:sz w:val="22"/>
                <w:szCs w:val="22"/>
              </w:rPr>
              <w:t>疫情背景下团体辅导对青少年网络成瘾者干预研究</w:t>
            </w:r>
          </w:p>
        </w:tc>
        <w:tc>
          <w:tcPr>
            <w:tcW w:w="1486" w:type="dxa"/>
            <w:vAlign w:val="center"/>
          </w:tcPr>
          <w:p>
            <w:pPr>
              <w:spacing w:line="240" w:lineRule="exact"/>
              <w:jc w:val="center"/>
              <w:rPr>
                <w:sz w:val="22"/>
                <w:szCs w:val="22"/>
              </w:rPr>
            </w:pPr>
            <w:r>
              <w:rPr>
                <w:rFonts w:hint="eastAsia"/>
                <w:sz w:val="22"/>
                <w:szCs w:val="22"/>
              </w:rPr>
              <w:t>孙小玉</w:t>
            </w:r>
          </w:p>
        </w:tc>
        <w:tc>
          <w:tcPr>
            <w:tcW w:w="2964" w:type="dxa"/>
            <w:vAlign w:val="center"/>
          </w:tcPr>
          <w:p>
            <w:pPr>
              <w:spacing w:line="240" w:lineRule="exact"/>
              <w:jc w:val="center"/>
              <w:rPr>
                <w:sz w:val="22"/>
                <w:szCs w:val="22"/>
              </w:rPr>
            </w:pPr>
            <w:r>
              <w:rPr>
                <w:rFonts w:hint="eastAsia"/>
                <w:sz w:val="22"/>
                <w:szCs w:val="22"/>
              </w:rPr>
              <w:t>连云港开放大学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Lkxyb22010</w:t>
            </w:r>
          </w:p>
        </w:tc>
        <w:tc>
          <w:tcPr>
            <w:tcW w:w="6591" w:type="dxa"/>
            <w:vAlign w:val="center"/>
          </w:tcPr>
          <w:p>
            <w:pPr>
              <w:spacing w:line="240" w:lineRule="exact"/>
              <w:jc w:val="center"/>
              <w:rPr>
                <w:sz w:val="22"/>
                <w:szCs w:val="22"/>
              </w:rPr>
            </w:pPr>
            <w:r>
              <w:rPr>
                <w:rFonts w:hint="eastAsia"/>
                <w:sz w:val="22"/>
                <w:szCs w:val="22"/>
              </w:rPr>
              <w:t>5G+人工智能健康管理服务连云港模式应用效果研究</w:t>
            </w:r>
          </w:p>
        </w:tc>
        <w:tc>
          <w:tcPr>
            <w:tcW w:w="1486" w:type="dxa"/>
            <w:vAlign w:val="center"/>
          </w:tcPr>
          <w:p>
            <w:pPr>
              <w:spacing w:line="240" w:lineRule="exact"/>
              <w:jc w:val="center"/>
              <w:rPr>
                <w:sz w:val="22"/>
                <w:szCs w:val="22"/>
              </w:rPr>
            </w:pPr>
            <w:r>
              <w:rPr>
                <w:rFonts w:hint="eastAsia"/>
                <w:sz w:val="22"/>
                <w:szCs w:val="22"/>
              </w:rPr>
              <w:t>刘晓光</w:t>
            </w:r>
          </w:p>
        </w:tc>
        <w:tc>
          <w:tcPr>
            <w:tcW w:w="2964" w:type="dxa"/>
            <w:vAlign w:val="center"/>
          </w:tcPr>
          <w:p>
            <w:pPr>
              <w:spacing w:line="240" w:lineRule="exact"/>
              <w:jc w:val="center"/>
              <w:rPr>
                <w:sz w:val="22"/>
                <w:szCs w:val="22"/>
              </w:rPr>
            </w:pPr>
            <w:r>
              <w:rPr>
                <w:rFonts w:hint="eastAsia"/>
                <w:sz w:val="22"/>
                <w:szCs w:val="22"/>
              </w:rPr>
              <w:t>连云港市保健协会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Lkxyb22011</w:t>
            </w:r>
          </w:p>
        </w:tc>
        <w:tc>
          <w:tcPr>
            <w:tcW w:w="6591" w:type="dxa"/>
            <w:vAlign w:val="center"/>
          </w:tcPr>
          <w:p>
            <w:pPr>
              <w:spacing w:line="240" w:lineRule="exact"/>
              <w:jc w:val="center"/>
              <w:rPr>
                <w:b/>
                <w:bCs/>
                <w:sz w:val="22"/>
                <w:szCs w:val="22"/>
              </w:rPr>
            </w:pPr>
            <w:r>
              <w:rPr>
                <w:rFonts w:hint="eastAsia"/>
                <w:b/>
                <w:bCs/>
                <w:sz w:val="22"/>
                <w:szCs w:val="22"/>
              </w:rPr>
              <w:t>STEAM理念下幼儿园教师科学素养调查研究</w:t>
            </w:r>
          </w:p>
        </w:tc>
        <w:tc>
          <w:tcPr>
            <w:tcW w:w="1486" w:type="dxa"/>
            <w:vAlign w:val="center"/>
          </w:tcPr>
          <w:p>
            <w:pPr>
              <w:spacing w:line="240" w:lineRule="exact"/>
              <w:jc w:val="center"/>
              <w:rPr>
                <w:b/>
                <w:bCs/>
                <w:sz w:val="22"/>
                <w:szCs w:val="22"/>
              </w:rPr>
            </w:pPr>
            <w:r>
              <w:rPr>
                <w:rFonts w:hint="eastAsia"/>
                <w:b/>
                <w:bCs/>
                <w:sz w:val="22"/>
                <w:szCs w:val="22"/>
              </w:rPr>
              <w:t>封娇娇</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Lkxyb22050</w:t>
            </w:r>
          </w:p>
        </w:tc>
        <w:tc>
          <w:tcPr>
            <w:tcW w:w="6591" w:type="dxa"/>
            <w:vAlign w:val="center"/>
          </w:tcPr>
          <w:p>
            <w:pPr>
              <w:spacing w:line="240" w:lineRule="exact"/>
              <w:jc w:val="center"/>
              <w:rPr>
                <w:b/>
                <w:bCs/>
                <w:sz w:val="22"/>
                <w:szCs w:val="22"/>
              </w:rPr>
            </w:pPr>
            <w:r>
              <w:rPr>
                <w:rFonts w:hint="eastAsia"/>
                <w:b/>
                <w:bCs/>
                <w:sz w:val="22"/>
                <w:szCs w:val="22"/>
              </w:rPr>
              <w:t>乡村振兴背景下连云港推动人才要素向乡村流动问题研究</w:t>
            </w:r>
          </w:p>
        </w:tc>
        <w:tc>
          <w:tcPr>
            <w:tcW w:w="1486" w:type="dxa"/>
            <w:vAlign w:val="center"/>
          </w:tcPr>
          <w:p>
            <w:pPr>
              <w:spacing w:line="240" w:lineRule="exact"/>
              <w:jc w:val="center"/>
              <w:rPr>
                <w:b/>
                <w:bCs/>
                <w:sz w:val="22"/>
                <w:szCs w:val="22"/>
              </w:rPr>
            </w:pPr>
            <w:r>
              <w:rPr>
                <w:rFonts w:hint="eastAsia"/>
                <w:b/>
                <w:bCs/>
                <w:sz w:val="22"/>
                <w:szCs w:val="22"/>
              </w:rPr>
              <w:t>朱秋菊</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restart"/>
            <w:vAlign w:val="center"/>
          </w:tcPr>
          <w:p>
            <w:pPr>
              <w:spacing w:line="240" w:lineRule="exact"/>
              <w:jc w:val="center"/>
              <w:rPr>
                <w:sz w:val="22"/>
                <w:szCs w:val="22"/>
              </w:rPr>
            </w:pPr>
            <w:r>
              <w:rPr>
                <w:rFonts w:hint="eastAsia" w:eastAsiaTheme="majorEastAsia"/>
                <w:sz w:val="22"/>
                <w:szCs w:val="22"/>
              </w:rPr>
              <w:t>一般</w:t>
            </w:r>
            <w:r>
              <w:rPr>
                <w:rFonts w:hint="eastAsia" w:asciiTheme="majorEastAsia" w:hAnsiTheme="majorEastAsia" w:eastAsiaTheme="majorEastAsia" w:cstheme="majorEastAsia"/>
                <w:sz w:val="22"/>
                <w:szCs w:val="22"/>
              </w:rPr>
              <w:t>课题</w:t>
            </w: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Lkxyb22064</w:t>
            </w:r>
          </w:p>
        </w:tc>
        <w:tc>
          <w:tcPr>
            <w:tcW w:w="6591" w:type="dxa"/>
            <w:vAlign w:val="center"/>
          </w:tcPr>
          <w:p>
            <w:pPr>
              <w:spacing w:line="240" w:lineRule="exact"/>
              <w:jc w:val="center"/>
              <w:rPr>
                <w:sz w:val="22"/>
                <w:szCs w:val="22"/>
              </w:rPr>
            </w:pPr>
            <w:r>
              <w:rPr>
                <w:rFonts w:hint="eastAsia"/>
                <w:sz w:val="22"/>
                <w:szCs w:val="22"/>
              </w:rPr>
              <w:t>朋辈心理互助对青少年心理健康的作用研究</w:t>
            </w:r>
          </w:p>
        </w:tc>
        <w:tc>
          <w:tcPr>
            <w:tcW w:w="1486" w:type="dxa"/>
            <w:vAlign w:val="center"/>
          </w:tcPr>
          <w:p>
            <w:pPr>
              <w:spacing w:line="240" w:lineRule="exact"/>
              <w:jc w:val="center"/>
              <w:rPr>
                <w:sz w:val="22"/>
                <w:szCs w:val="22"/>
              </w:rPr>
            </w:pPr>
            <w:r>
              <w:rPr>
                <w:rFonts w:hint="eastAsia"/>
                <w:sz w:val="22"/>
                <w:szCs w:val="22"/>
              </w:rPr>
              <w:t>陶  醉</w:t>
            </w:r>
          </w:p>
        </w:tc>
        <w:tc>
          <w:tcPr>
            <w:tcW w:w="2964" w:type="dxa"/>
            <w:vAlign w:val="center"/>
          </w:tcPr>
          <w:p>
            <w:pPr>
              <w:spacing w:line="240" w:lineRule="exact"/>
              <w:jc w:val="center"/>
              <w:rPr>
                <w:sz w:val="22"/>
                <w:szCs w:val="22"/>
              </w:rPr>
            </w:pPr>
            <w:r>
              <w:rPr>
                <w:rFonts w:hint="eastAsia"/>
                <w:sz w:val="22"/>
                <w:szCs w:val="22"/>
              </w:rPr>
              <w:t>连云港市心理卫生协会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Lkxyb22065</w:t>
            </w:r>
          </w:p>
        </w:tc>
        <w:tc>
          <w:tcPr>
            <w:tcW w:w="6591" w:type="dxa"/>
            <w:vAlign w:val="center"/>
          </w:tcPr>
          <w:p>
            <w:pPr>
              <w:spacing w:line="240" w:lineRule="exact"/>
              <w:jc w:val="center"/>
              <w:rPr>
                <w:sz w:val="22"/>
                <w:szCs w:val="22"/>
              </w:rPr>
            </w:pPr>
            <w:r>
              <w:rPr>
                <w:rFonts w:hint="eastAsia"/>
                <w:sz w:val="22"/>
                <w:szCs w:val="22"/>
              </w:rPr>
              <w:t>连云港市沿海区域地下微咸水开发和利用的研究</w:t>
            </w:r>
          </w:p>
        </w:tc>
        <w:tc>
          <w:tcPr>
            <w:tcW w:w="1486" w:type="dxa"/>
            <w:vAlign w:val="center"/>
          </w:tcPr>
          <w:p>
            <w:pPr>
              <w:spacing w:line="240" w:lineRule="exact"/>
              <w:jc w:val="center"/>
              <w:rPr>
                <w:sz w:val="22"/>
                <w:szCs w:val="22"/>
              </w:rPr>
            </w:pPr>
            <w:r>
              <w:rPr>
                <w:rFonts w:hint="eastAsia"/>
                <w:sz w:val="22"/>
                <w:szCs w:val="22"/>
              </w:rPr>
              <w:t>魏从贵</w:t>
            </w:r>
          </w:p>
        </w:tc>
        <w:tc>
          <w:tcPr>
            <w:tcW w:w="2964" w:type="dxa"/>
            <w:vAlign w:val="center"/>
          </w:tcPr>
          <w:p>
            <w:pPr>
              <w:spacing w:line="240" w:lineRule="exact"/>
              <w:jc w:val="center"/>
              <w:rPr>
                <w:sz w:val="22"/>
                <w:szCs w:val="22"/>
              </w:rPr>
            </w:pPr>
            <w:r>
              <w:rPr>
                <w:rFonts w:hint="eastAsia"/>
                <w:sz w:val="22"/>
                <w:szCs w:val="22"/>
              </w:rPr>
              <w:t>连云港市市区水工程管理处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Lkxyb22075</w:t>
            </w:r>
          </w:p>
        </w:tc>
        <w:tc>
          <w:tcPr>
            <w:tcW w:w="6591" w:type="dxa"/>
            <w:vAlign w:val="center"/>
          </w:tcPr>
          <w:p>
            <w:pPr>
              <w:spacing w:line="240" w:lineRule="exact"/>
              <w:jc w:val="center"/>
              <w:rPr>
                <w:b/>
                <w:bCs/>
                <w:sz w:val="22"/>
                <w:szCs w:val="22"/>
              </w:rPr>
            </w:pPr>
            <w:r>
              <w:rPr>
                <w:rFonts w:hint="eastAsia"/>
                <w:b/>
                <w:bCs/>
                <w:sz w:val="22"/>
                <w:szCs w:val="22"/>
              </w:rPr>
              <w:t>从刘畊宏走红看健身行业发展新机遇——基于抖音平台健身直播案例分析</w:t>
            </w:r>
          </w:p>
        </w:tc>
        <w:tc>
          <w:tcPr>
            <w:tcW w:w="1486" w:type="dxa"/>
            <w:vAlign w:val="center"/>
          </w:tcPr>
          <w:p>
            <w:pPr>
              <w:spacing w:line="240" w:lineRule="exact"/>
              <w:jc w:val="center"/>
              <w:rPr>
                <w:b/>
                <w:bCs/>
                <w:sz w:val="22"/>
                <w:szCs w:val="22"/>
              </w:rPr>
            </w:pPr>
            <w:r>
              <w:rPr>
                <w:rFonts w:hint="eastAsia"/>
                <w:b/>
                <w:bCs/>
                <w:sz w:val="22"/>
                <w:szCs w:val="22"/>
              </w:rPr>
              <w:t>李  静</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restart"/>
            <w:vAlign w:val="center"/>
          </w:tcPr>
          <w:p>
            <w:pPr>
              <w:spacing w:line="240" w:lineRule="exact"/>
              <w:jc w:val="center"/>
              <w:rPr>
                <w:sz w:val="22"/>
                <w:szCs w:val="22"/>
              </w:rPr>
            </w:pPr>
            <w:r>
              <w:rPr>
                <w:rFonts w:hint="eastAsia" w:eastAsiaTheme="majorEastAsia"/>
                <w:sz w:val="22"/>
                <w:szCs w:val="22"/>
              </w:rPr>
              <w:t>一般</w:t>
            </w:r>
            <w:r>
              <w:rPr>
                <w:rFonts w:hint="eastAsia" w:asciiTheme="majorEastAsia" w:hAnsiTheme="majorEastAsia" w:eastAsiaTheme="majorEastAsia" w:cstheme="majorEastAsia"/>
                <w:sz w:val="22"/>
                <w:szCs w:val="22"/>
              </w:rPr>
              <w:t>课题</w:t>
            </w: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Lkxyb22111</w:t>
            </w:r>
          </w:p>
        </w:tc>
        <w:tc>
          <w:tcPr>
            <w:tcW w:w="6591" w:type="dxa"/>
            <w:vAlign w:val="center"/>
          </w:tcPr>
          <w:p>
            <w:pPr>
              <w:spacing w:line="240" w:lineRule="exact"/>
              <w:jc w:val="center"/>
              <w:rPr>
                <w:b/>
                <w:bCs/>
                <w:sz w:val="22"/>
                <w:szCs w:val="22"/>
              </w:rPr>
            </w:pPr>
            <w:r>
              <w:rPr>
                <w:rFonts w:hint="eastAsia"/>
                <w:b/>
                <w:bCs/>
                <w:sz w:val="22"/>
                <w:szCs w:val="22"/>
              </w:rPr>
              <w:t>疫情防控常态化背景下连云港市校外培训机构的发展问题与对策研究</w:t>
            </w:r>
          </w:p>
        </w:tc>
        <w:tc>
          <w:tcPr>
            <w:tcW w:w="1486" w:type="dxa"/>
            <w:vAlign w:val="center"/>
          </w:tcPr>
          <w:p>
            <w:pPr>
              <w:spacing w:line="240" w:lineRule="exact"/>
              <w:jc w:val="center"/>
              <w:rPr>
                <w:b/>
                <w:bCs/>
                <w:sz w:val="22"/>
                <w:szCs w:val="22"/>
              </w:rPr>
            </w:pPr>
            <w:r>
              <w:rPr>
                <w:rFonts w:hint="eastAsia"/>
                <w:b/>
                <w:bCs/>
                <w:sz w:val="22"/>
                <w:szCs w:val="22"/>
              </w:rPr>
              <w:t>牛  抗</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Lkxyb22112</w:t>
            </w:r>
          </w:p>
        </w:tc>
        <w:tc>
          <w:tcPr>
            <w:tcW w:w="6591" w:type="dxa"/>
            <w:vAlign w:val="center"/>
          </w:tcPr>
          <w:p>
            <w:pPr>
              <w:spacing w:line="240" w:lineRule="exact"/>
              <w:jc w:val="center"/>
              <w:rPr>
                <w:sz w:val="22"/>
                <w:szCs w:val="22"/>
              </w:rPr>
            </w:pPr>
            <w:r>
              <w:rPr>
                <w:rFonts w:hint="eastAsia"/>
                <w:sz w:val="22"/>
                <w:szCs w:val="22"/>
              </w:rPr>
              <w:t>基于临床思维的MDT教学在全科医师培训中的应用</w:t>
            </w:r>
          </w:p>
        </w:tc>
        <w:tc>
          <w:tcPr>
            <w:tcW w:w="1486" w:type="dxa"/>
            <w:vAlign w:val="center"/>
          </w:tcPr>
          <w:p>
            <w:pPr>
              <w:spacing w:line="240" w:lineRule="exact"/>
              <w:jc w:val="center"/>
              <w:rPr>
                <w:sz w:val="22"/>
                <w:szCs w:val="22"/>
              </w:rPr>
            </w:pPr>
            <w:r>
              <w:rPr>
                <w:rFonts w:hint="eastAsia"/>
                <w:sz w:val="22"/>
                <w:szCs w:val="22"/>
              </w:rPr>
              <w:t>闫  慧</w:t>
            </w:r>
          </w:p>
        </w:tc>
        <w:tc>
          <w:tcPr>
            <w:tcW w:w="2964" w:type="dxa"/>
            <w:vAlign w:val="center"/>
          </w:tcPr>
          <w:p>
            <w:pPr>
              <w:spacing w:line="240" w:lineRule="exact"/>
              <w:jc w:val="center"/>
              <w:rPr>
                <w:sz w:val="22"/>
                <w:szCs w:val="22"/>
              </w:rPr>
            </w:pPr>
            <w:r>
              <w:rPr>
                <w:rFonts w:hint="eastAsia"/>
                <w:sz w:val="22"/>
                <w:szCs w:val="22"/>
              </w:rPr>
              <w:t>连云港市第一人民医院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Lkxyb22113</w:t>
            </w:r>
          </w:p>
        </w:tc>
        <w:tc>
          <w:tcPr>
            <w:tcW w:w="6591" w:type="dxa"/>
            <w:vAlign w:val="center"/>
          </w:tcPr>
          <w:p>
            <w:pPr>
              <w:spacing w:line="240" w:lineRule="exact"/>
              <w:jc w:val="center"/>
              <w:rPr>
                <w:sz w:val="22"/>
                <w:szCs w:val="22"/>
              </w:rPr>
            </w:pPr>
            <w:r>
              <w:rPr>
                <w:rFonts w:hint="eastAsia"/>
                <w:sz w:val="22"/>
                <w:szCs w:val="22"/>
              </w:rPr>
              <w:t>互联网+背景下基于SPOC多元化内科护理学教学模式的实践研究</w:t>
            </w:r>
          </w:p>
        </w:tc>
        <w:tc>
          <w:tcPr>
            <w:tcW w:w="1486" w:type="dxa"/>
            <w:vAlign w:val="center"/>
          </w:tcPr>
          <w:p>
            <w:pPr>
              <w:spacing w:line="240" w:lineRule="exact"/>
              <w:jc w:val="center"/>
              <w:rPr>
                <w:sz w:val="22"/>
                <w:szCs w:val="22"/>
              </w:rPr>
            </w:pPr>
            <w:r>
              <w:rPr>
                <w:rFonts w:hint="eastAsia"/>
                <w:sz w:val="22"/>
                <w:szCs w:val="22"/>
              </w:rPr>
              <w:t>刘永花</w:t>
            </w:r>
          </w:p>
        </w:tc>
        <w:tc>
          <w:tcPr>
            <w:tcW w:w="2964" w:type="dxa"/>
            <w:vAlign w:val="center"/>
          </w:tcPr>
          <w:p>
            <w:pPr>
              <w:spacing w:line="240" w:lineRule="exact"/>
              <w:jc w:val="center"/>
              <w:rPr>
                <w:sz w:val="22"/>
                <w:szCs w:val="22"/>
              </w:rPr>
            </w:pPr>
            <w:r>
              <w:rPr>
                <w:rFonts w:hint="eastAsia"/>
                <w:sz w:val="22"/>
                <w:szCs w:val="22"/>
              </w:rPr>
              <w:t>连云港市第一人民医院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Lkxyb22114</w:t>
            </w:r>
          </w:p>
        </w:tc>
        <w:tc>
          <w:tcPr>
            <w:tcW w:w="6591" w:type="dxa"/>
            <w:vAlign w:val="center"/>
          </w:tcPr>
          <w:p>
            <w:pPr>
              <w:spacing w:line="240" w:lineRule="exact"/>
              <w:jc w:val="center"/>
              <w:rPr>
                <w:b/>
                <w:bCs/>
                <w:sz w:val="22"/>
                <w:szCs w:val="22"/>
              </w:rPr>
            </w:pPr>
            <w:r>
              <w:rPr>
                <w:rFonts w:hint="eastAsia"/>
                <w:b/>
                <w:bCs/>
                <w:sz w:val="22"/>
                <w:szCs w:val="22"/>
              </w:rPr>
              <w:t>连云港市民办幼儿园教师专业发展促进策略研究</w:t>
            </w:r>
          </w:p>
        </w:tc>
        <w:tc>
          <w:tcPr>
            <w:tcW w:w="1486" w:type="dxa"/>
            <w:vAlign w:val="center"/>
          </w:tcPr>
          <w:p>
            <w:pPr>
              <w:spacing w:line="240" w:lineRule="exact"/>
              <w:jc w:val="center"/>
              <w:rPr>
                <w:b/>
                <w:bCs/>
                <w:sz w:val="22"/>
                <w:szCs w:val="22"/>
              </w:rPr>
            </w:pPr>
            <w:r>
              <w:rPr>
                <w:rFonts w:hint="eastAsia"/>
                <w:b/>
                <w:bCs/>
                <w:sz w:val="22"/>
                <w:szCs w:val="22"/>
              </w:rPr>
              <w:t>汪广华</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Lkxyb22132</w:t>
            </w:r>
          </w:p>
        </w:tc>
        <w:tc>
          <w:tcPr>
            <w:tcW w:w="6591" w:type="dxa"/>
            <w:vAlign w:val="center"/>
          </w:tcPr>
          <w:p>
            <w:pPr>
              <w:spacing w:line="240" w:lineRule="exact"/>
              <w:jc w:val="center"/>
              <w:rPr>
                <w:b/>
                <w:bCs/>
                <w:sz w:val="22"/>
                <w:szCs w:val="22"/>
              </w:rPr>
            </w:pPr>
            <w:r>
              <w:rPr>
                <w:rFonts w:hint="eastAsia"/>
                <w:b/>
                <w:bCs/>
                <w:sz w:val="22"/>
                <w:szCs w:val="22"/>
              </w:rPr>
              <w:t>连云港高职院校产教融合人才培养模式研究</w:t>
            </w:r>
          </w:p>
        </w:tc>
        <w:tc>
          <w:tcPr>
            <w:tcW w:w="1486" w:type="dxa"/>
            <w:vAlign w:val="center"/>
          </w:tcPr>
          <w:p>
            <w:pPr>
              <w:spacing w:line="240" w:lineRule="exact"/>
              <w:jc w:val="center"/>
              <w:rPr>
                <w:b/>
                <w:bCs/>
                <w:sz w:val="22"/>
                <w:szCs w:val="22"/>
              </w:rPr>
            </w:pPr>
            <w:r>
              <w:rPr>
                <w:rFonts w:hint="eastAsia"/>
                <w:b/>
                <w:bCs/>
                <w:sz w:val="22"/>
                <w:szCs w:val="22"/>
              </w:rPr>
              <w:t>包佃清</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Lkxyb22133</w:t>
            </w:r>
          </w:p>
        </w:tc>
        <w:tc>
          <w:tcPr>
            <w:tcW w:w="6591" w:type="dxa"/>
            <w:vAlign w:val="center"/>
          </w:tcPr>
          <w:p>
            <w:pPr>
              <w:spacing w:line="240" w:lineRule="exact"/>
              <w:jc w:val="center"/>
              <w:rPr>
                <w:sz w:val="22"/>
                <w:szCs w:val="22"/>
              </w:rPr>
            </w:pPr>
            <w:r>
              <w:rPr>
                <w:rFonts w:hint="eastAsia"/>
                <w:sz w:val="22"/>
                <w:szCs w:val="22"/>
              </w:rPr>
              <w:t>信息化追溯系统在内镜清洗消毒质量管理中的应用</w:t>
            </w:r>
          </w:p>
        </w:tc>
        <w:tc>
          <w:tcPr>
            <w:tcW w:w="1486" w:type="dxa"/>
            <w:vAlign w:val="center"/>
          </w:tcPr>
          <w:p>
            <w:pPr>
              <w:spacing w:line="240" w:lineRule="exact"/>
              <w:jc w:val="center"/>
              <w:rPr>
                <w:sz w:val="22"/>
                <w:szCs w:val="22"/>
              </w:rPr>
            </w:pPr>
            <w:r>
              <w:rPr>
                <w:rFonts w:hint="eastAsia"/>
                <w:sz w:val="22"/>
                <w:szCs w:val="22"/>
              </w:rPr>
              <w:t>陈  娜</w:t>
            </w:r>
          </w:p>
        </w:tc>
        <w:tc>
          <w:tcPr>
            <w:tcW w:w="2964" w:type="dxa"/>
            <w:vAlign w:val="center"/>
          </w:tcPr>
          <w:p>
            <w:pPr>
              <w:spacing w:line="240" w:lineRule="exact"/>
              <w:jc w:val="center"/>
              <w:rPr>
                <w:sz w:val="22"/>
                <w:szCs w:val="22"/>
              </w:rPr>
            </w:pPr>
            <w:r>
              <w:rPr>
                <w:rFonts w:hint="eastAsia"/>
                <w:sz w:val="22"/>
                <w:szCs w:val="22"/>
              </w:rPr>
              <w:t>连云港市第一人民医院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Lkxyb22134</w:t>
            </w:r>
          </w:p>
        </w:tc>
        <w:tc>
          <w:tcPr>
            <w:tcW w:w="6591" w:type="dxa"/>
            <w:vAlign w:val="center"/>
          </w:tcPr>
          <w:p>
            <w:pPr>
              <w:spacing w:line="240" w:lineRule="exact"/>
              <w:jc w:val="center"/>
              <w:rPr>
                <w:sz w:val="22"/>
                <w:szCs w:val="22"/>
              </w:rPr>
            </w:pPr>
            <w:r>
              <w:rPr>
                <w:rFonts w:hint="eastAsia"/>
                <w:sz w:val="22"/>
                <w:szCs w:val="22"/>
              </w:rPr>
              <w:t>医院临床教师叙事医学认知和行为现状研究</w:t>
            </w:r>
          </w:p>
        </w:tc>
        <w:tc>
          <w:tcPr>
            <w:tcW w:w="1486" w:type="dxa"/>
            <w:vAlign w:val="center"/>
          </w:tcPr>
          <w:p>
            <w:pPr>
              <w:spacing w:line="240" w:lineRule="exact"/>
              <w:jc w:val="center"/>
              <w:rPr>
                <w:sz w:val="22"/>
                <w:szCs w:val="22"/>
              </w:rPr>
            </w:pPr>
            <w:r>
              <w:rPr>
                <w:rFonts w:hint="eastAsia"/>
                <w:sz w:val="22"/>
                <w:szCs w:val="22"/>
              </w:rPr>
              <w:t>雷飞宇</w:t>
            </w:r>
          </w:p>
        </w:tc>
        <w:tc>
          <w:tcPr>
            <w:tcW w:w="2964" w:type="dxa"/>
            <w:vAlign w:val="center"/>
          </w:tcPr>
          <w:p>
            <w:pPr>
              <w:spacing w:line="240" w:lineRule="exact"/>
              <w:jc w:val="center"/>
              <w:rPr>
                <w:sz w:val="22"/>
                <w:szCs w:val="22"/>
              </w:rPr>
            </w:pPr>
            <w:r>
              <w:rPr>
                <w:rFonts w:hint="eastAsia"/>
                <w:sz w:val="22"/>
                <w:szCs w:val="22"/>
              </w:rPr>
              <w:t>连云港市东方医院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Lkxyb22135</w:t>
            </w:r>
          </w:p>
        </w:tc>
        <w:tc>
          <w:tcPr>
            <w:tcW w:w="6591" w:type="dxa"/>
            <w:vAlign w:val="center"/>
          </w:tcPr>
          <w:p>
            <w:pPr>
              <w:spacing w:line="240" w:lineRule="exact"/>
              <w:jc w:val="center"/>
              <w:rPr>
                <w:b/>
                <w:bCs/>
                <w:sz w:val="22"/>
                <w:szCs w:val="22"/>
              </w:rPr>
            </w:pPr>
            <w:r>
              <w:rPr>
                <w:rFonts w:hint="eastAsia"/>
                <w:b/>
                <w:bCs/>
                <w:sz w:val="22"/>
                <w:szCs w:val="22"/>
              </w:rPr>
              <w:t>“双减”背景下连云港市小学课后服务实施现状及对策研究</w:t>
            </w:r>
          </w:p>
        </w:tc>
        <w:tc>
          <w:tcPr>
            <w:tcW w:w="1486" w:type="dxa"/>
            <w:vAlign w:val="center"/>
          </w:tcPr>
          <w:p>
            <w:pPr>
              <w:spacing w:line="240" w:lineRule="exact"/>
              <w:jc w:val="center"/>
              <w:rPr>
                <w:b/>
                <w:bCs/>
                <w:sz w:val="22"/>
                <w:szCs w:val="22"/>
              </w:rPr>
            </w:pPr>
            <w:r>
              <w:rPr>
                <w:rFonts w:hint="eastAsia"/>
                <w:b/>
                <w:bCs/>
                <w:sz w:val="22"/>
                <w:szCs w:val="22"/>
              </w:rPr>
              <w:t>武  丹</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Lkxyb22139</w:t>
            </w:r>
          </w:p>
        </w:tc>
        <w:tc>
          <w:tcPr>
            <w:tcW w:w="6591" w:type="dxa"/>
            <w:vAlign w:val="center"/>
          </w:tcPr>
          <w:p>
            <w:pPr>
              <w:spacing w:line="240" w:lineRule="exact"/>
              <w:jc w:val="center"/>
              <w:rPr>
                <w:b/>
                <w:bCs/>
                <w:sz w:val="22"/>
                <w:szCs w:val="22"/>
              </w:rPr>
            </w:pPr>
            <w:r>
              <w:rPr>
                <w:rFonts w:hint="eastAsia"/>
                <w:b/>
                <w:bCs/>
                <w:sz w:val="22"/>
                <w:szCs w:val="22"/>
              </w:rPr>
              <w:t>连云港市老年抑郁症患者膳食调查和营养干预</w:t>
            </w:r>
          </w:p>
        </w:tc>
        <w:tc>
          <w:tcPr>
            <w:tcW w:w="1486" w:type="dxa"/>
            <w:vAlign w:val="center"/>
          </w:tcPr>
          <w:p>
            <w:pPr>
              <w:spacing w:line="240" w:lineRule="exact"/>
              <w:jc w:val="center"/>
              <w:rPr>
                <w:b/>
                <w:bCs/>
                <w:sz w:val="22"/>
                <w:szCs w:val="22"/>
              </w:rPr>
            </w:pPr>
            <w:r>
              <w:rPr>
                <w:rFonts w:hint="eastAsia"/>
                <w:b/>
                <w:bCs/>
                <w:sz w:val="22"/>
                <w:szCs w:val="22"/>
              </w:rPr>
              <w:t>贾润红</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Lkxyb22140</w:t>
            </w:r>
          </w:p>
        </w:tc>
        <w:tc>
          <w:tcPr>
            <w:tcW w:w="6591" w:type="dxa"/>
            <w:vAlign w:val="center"/>
          </w:tcPr>
          <w:p>
            <w:pPr>
              <w:spacing w:line="240" w:lineRule="exact"/>
              <w:jc w:val="center"/>
              <w:rPr>
                <w:sz w:val="22"/>
                <w:szCs w:val="22"/>
              </w:rPr>
            </w:pPr>
            <w:r>
              <w:rPr>
                <w:rFonts w:hint="eastAsia"/>
                <w:sz w:val="22"/>
                <w:szCs w:val="22"/>
              </w:rPr>
              <w:t>连云港市甲状腺疾病情况调查及其防控的对策与建议</w:t>
            </w:r>
          </w:p>
        </w:tc>
        <w:tc>
          <w:tcPr>
            <w:tcW w:w="1486" w:type="dxa"/>
            <w:vAlign w:val="center"/>
          </w:tcPr>
          <w:p>
            <w:pPr>
              <w:spacing w:line="240" w:lineRule="exact"/>
              <w:jc w:val="center"/>
              <w:rPr>
                <w:sz w:val="22"/>
                <w:szCs w:val="22"/>
              </w:rPr>
            </w:pPr>
            <w:r>
              <w:rPr>
                <w:rFonts w:hint="eastAsia"/>
                <w:sz w:val="22"/>
                <w:szCs w:val="22"/>
              </w:rPr>
              <w:t>董丽丽</w:t>
            </w:r>
          </w:p>
        </w:tc>
        <w:tc>
          <w:tcPr>
            <w:tcW w:w="2964" w:type="dxa"/>
            <w:vAlign w:val="center"/>
          </w:tcPr>
          <w:p>
            <w:pPr>
              <w:spacing w:line="240" w:lineRule="exact"/>
              <w:jc w:val="center"/>
              <w:rPr>
                <w:sz w:val="22"/>
                <w:szCs w:val="22"/>
              </w:rPr>
            </w:pPr>
            <w:r>
              <w:rPr>
                <w:rFonts w:hint="eastAsia"/>
                <w:sz w:val="22"/>
                <w:szCs w:val="22"/>
              </w:rPr>
              <w:t>连云港市第一人民医院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Lkxyb22141</w:t>
            </w:r>
          </w:p>
        </w:tc>
        <w:tc>
          <w:tcPr>
            <w:tcW w:w="6591" w:type="dxa"/>
            <w:vAlign w:val="center"/>
          </w:tcPr>
          <w:p>
            <w:pPr>
              <w:spacing w:line="240" w:lineRule="exact"/>
              <w:jc w:val="center"/>
              <w:rPr>
                <w:sz w:val="22"/>
                <w:szCs w:val="22"/>
              </w:rPr>
            </w:pPr>
            <w:r>
              <w:rPr>
                <w:rFonts w:hint="eastAsia"/>
                <w:sz w:val="22"/>
                <w:szCs w:val="22"/>
              </w:rPr>
              <w:t>新型冠状病毒肺炎流行期间骨科急诊手术感染防控分级管理路径研究</w:t>
            </w:r>
          </w:p>
        </w:tc>
        <w:tc>
          <w:tcPr>
            <w:tcW w:w="1486" w:type="dxa"/>
            <w:vAlign w:val="center"/>
          </w:tcPr>
          <w:p>
            <w:pPr>
              <w:spacing w:line="240" w:lineRule="exact"/>
              <w:jc w:val="center"/>
              <w:rPr>
                <w:sz w:val="22"/>
                <w:szCs w:val="22"/>
              </w:rPr>
            </w:pPr>
            <w:r>
              <w:rPr>
                <w:rFonts w:hint="eastAsia"/>
                <w:sz w:val="22"/>
                <w:szCs w:val="22"/>
              </w:rPr>
              <w:t>牛海明</w:t>
            </w:r>
          </w:p>
        </w:tc>
        <w:tc>
          <w:tcPr>
            <w:tcW w:w="2964" w:type="dxa"/>
            <w:vAlign w:val="center"/>
          </w:tcPr>
          <w:p>
            <w:pPr>
              <w:spacing w:line="240" w:lineRule="exact"/>
              <w:jc w:val="center"/>
              <w:rPr>
                <w:sz w:val="22"/>
                <w:szCs w:val="22"/>
              </w:rPr>
            </w:pPr>
            <w:r>
              <w:rPr>
                <w:rFonts w:hint="eastAsia"/>
                <w:sz w:val="22"/>
                <w:szCs w:val="22"/>
              </w:rPr>
              <w:t>灌云县人民医院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Lkxyb22142</w:t>
            </w:r>
          </w:p>
        </w:tc>
        <w:tc>
          <w:tcPr>
            <w:tcW w:w="6591" w:type="dxa"/>
            <w:vAlign w:val="center"/>
          </w:tcPr>
          <w:p>
            <w:pPr>
              <w:spacing w:line="240" w:lineRule="exact"/>
              <w:jc w:val="center"/>
              <w:rPr>
                <w:sz w:val="22"/>
                <w:szCs w:val="22"/>
              </w:rPr>
            </w:pPr>
            <w:r>
              <w:rPr>
                <w:rFonts w:hint="eastAsia"/>
                <w:sz w:val="22"/>
                <w:szCs w:val="22"/>
              </w:rPr>
              <w:t>东海县域内医疗机构、诊所、卫生室β-内酰胺类抗菌药物皮肤试验规范执行的探讨与研究</w:t>
            </w:r>
          </w:p>
        </w:tc>
        <w:tc>
          <w:tcPr>
            <w:tcW w:w="1486" w:type="dxa"/>
            <w:vAlign w:val="center"/>
          </w:tcPr>
          <w:p>
            <w:pPr>
              <w:spacing w:line="240" w:lineRule="exact"/>
              <w:jc w:val="center"/>
              <w:rPr>
                <w:sz w:val="22"/>
                <w:szCs w:val="22"/>
              </w:rPr>
            </w:pPr>
            <w:r>
              <w:rPr>
                <w:rFonts w:hint="eastAsia"/>
                <w:sz w:val="22"/>
                <w:szCs w:val="22"/>
              </w:rPr>
              <w:t>周洪梅</w:t>
            </w:r>
          </w:p>
        </w:tc>
        <w:tc>
          <w:tcPr>
            <w:tcW w:w="2964" w:type="dxa"/>
            <w:vAlign w:val="center"/>
          </w:tcPr>
          <w:p>
            <w:pPr>
              <w:spacing w:line="240" w:lineRule="exact"/>
              <w:jc w:val="center"/>
              <w:rPr>
                <w:sz w:val="22"/>
                <w:szCs w:val="22"/>
              </w:rPr>
            </w:pPr>
            <w:r>
              <w:rPr>
                <w:rFonts w:hint="eastAsia"/>
                <w:sz w:val="22"/>
                <w:szCs w:val="22"/>
              </w:rPr>
              <w:t>东海县人民医院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Lkxyb22151</w:t>
            </w:r>
          </w:p>
        </w:tc>
        <w:tc>
          <w:tcPr>
            <w:tcW w:w="6591" w:type="dxa"/>
            <w:vAlign w:val="center"/>
          </w:tcPr>
          <w:p>
            <w:pPr>
              <w:spacing w:line="240" w:lineRule="exact"/>
              <w:jc w:val="center"/>
              <w:rPr>
                <w:b/>
                <w:bCs/>
                <w:sz w:val="22"/>
                <w:szCs w:val="22"/>
              </w:rPr>
            </w:pPr>
            <w:r>
              <w:rPr>
                <w:rFonts w:hint="eastAsia"/>
                <w:b/>
                <w:bCs/>
                <w:sz w:val="22"/>
                <w:szCs w:val="22"/>
              </w:rPr>
              <w:t>从问题设计出发：基于思维品质培养的小学英语绘本教学实践初探</w:t>
            </w:r>
          </w:p>
        </w:tc>
        <w:tc>
          <w:tcPr>
            <w:tcW w:w="1486" w:type="dxa"/>
            <w:vAlign w:val="center"/>
          </w:tcPr>
          <w:p>
            <w:pPr>
              <w:spacing w:line="240" w:lineRule="exact"/>
              <w:jc w:val="center"/>
              <w:rPr>
                <w:b/>
                <w:bCs/>
                <w:sz w:val="22"/>
                <w:szCs w:val="22"/>
              </w:rPr>
            </w:pPr>
            <w:r>
              <w:rPr>
                <w:rFonts w:hint="eastAsia"/>
                <w:b/>
                <w:bCs/>
                <w:sz w:val="22"/>
                <w:szCs w:val="22"/>
              </w:rPr>
              <w:t>王玉平</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Lkxyb22155</w:t>
            </w:r>
          </w:p>
        </w:tc>
        <w:tc>
          <w:tcPr>
            <w:tcW w:w="6591" w:type="dxa"/>
            <w:vAlign w:val="center"/>
          </w:tcPr>
          <w:p>
            <w:pPr>
              <w:spacing w:line="240" w:lineRule="exact"/>
              <w:jc w:val="center"/>
              <w:rPr>
                <w:b/>
                <w:bCs/>
                <w:sz w:val="22"/>
                <w:szCs w:val="22"/>
              </w:rPr>
            </w:pPr>
            <w:r>
              <w:rPr>
                <w:rFonts w:hint="eastAsia"/>
                <w:b/>
                <w:bCs/>
                <w:sz w:val="22"/>
                <w:szCs w:val="22"/>
              </w:rPr>
              <w:t>O2O背景下汉语国际化对连云港文化渗透模式的探究</w:t>
            </w:r>
          </w:p>
        </w:tc>
        <w:tc>
          <w:tcPr>
            <w:tcW w:w="1486" w:type="dxa"/>
            <w:vAlign w:val="center"/>
          </w:tcPr>
          <w:p>
            <w:pPr>
              <w:spacing w:line="240" w:lineRule="exact"/>
              <w:jc w:val="center"/>
              <w:rPr>
                <w:b/>
                <w:bCs/>
                <w:sz w:val="22"/>
                <w:szCs w:val="22"/>
              </w:rPr>
            </w:pPr>
            <w:r>
              <w:rPr>
                <w:rFonts w:hint="eastAsia"/>
                <w:b/>
                <w:bCs/>
                <w:sz w:val="22"/>
                <w:szCs w:val="22"/>
              </w:rPr>
              <w:t>王俪璇</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Lkxyb22156</w:t>
            </w:r>
          </w:p>
        </w:tc>
        <w:tc>
          <w:tcPr>
            <w:tcW w:w="6591" w:type="dxa"/>
            <w:vAlign w:val="center"/>
          </w:tcPr>
          <w:p>
            <w:pPr>
              <w:spacing w:line="240" w:lineRule="exact"/>
              <w:jc w:val="center"/>
              <w:rPr>
                <w:sz w:val="22"/>
                <w:szCs w:val="22"/>
              </w:rPr>
            </w:pPr>
            <w:r>
              <w:rPr>
                <w:rFonts w:hint="eastAsia"/>
                <w:sz w:val="22"/>
                <w:szCs w:val="22"/>
              </w:rPr>
              <w:t>新型冠状病毒肺炎黄码医院急危重症护士在二级防护状态下工作体验的质性研究</w:t>
            </w:r>
          </w:p>
        </w:tc>
        <w:tc>
          <w:tcPr>
            <w:tcW w:w="1486" w:type="dxa"/>
            <w:vAlign w:val="center"/>
          </w:tcPr>
          <w:p>
            <w:pPr>
              <w:spacing w:line="240" w:lineRule="exact"/>
              <w:jc w:val="center"/>
              <w:rPr>
                <w:sz w:val="22"/>
                <w:szCs w:val="22"/>
              </w:rPr>
            </w:pPr>
            <w:r>
              <w:rPr>
                <w:rFonts w:hint="eastAsia"/>
                <w:sz w:val="22"/>
                <w:szCs w:val="22"/>
              </w:rPr>
              <w:t>李仕敏</w:t>
            </w:r>
          </w:p>
        </w:tc>
        <w:tc>
          <w:tcPr>
            <w:tcW w:w="2964" w:type="dxa"/>
            <w:vAlign w:val="center"/>
          </w:tcPr>
          <w:p>
            <w:pPr>
              <w:spacing w:line="240" w:lineRule="exact"/>
              <w:jc w:val="center"/>
              <w:rPr>
                <w:sz w:val="22"/>
                <w:szCs w:val="22"/>
              </w:rPr>
            </w:pPr>
            <w:r>
              <w:rPr>
                <w:rFonts w:hint="eastAsia"/>
                <w:sz w:val="22"/>
                <w:szCs w:val="22"/>
              </w:rPr>
              <w:t>连云港市第二人民医院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Lkxyb22157</w:t>
            </w:r>
          </w:p>
        </w:tc>
        <w:tc>
          <w:tcPr>
            <w:tcW w:w="6591" w:type="dxa"/>
            <w:vAlign w:val="center"/>
          </w:tcPr>
          <w:p>
            <w:pPr>
              <w:spacing w:line="240" w:lineRule="exact"/>
              <w:jc w:val="center"/>
              <w:rPr>
                <w:sz w:val="22"/>
                <w:szCs w:val="22"/>
              </w:rPr>
            </w:pPr>
            <w:r>
              <w:rPr>
                <w:rFonts w:hint="eastAsia"/>
                <w:sz w:val="22"/>
                <w:szCs w:val="22"/>
              </w:rPr>
              <w:t>精细化管理在糖尿病胰岛素泵治疗及护理中的效果观察</w:t>
            </w:r>
          </w:p>
        </w:tc>
        <w:tc>
          <w:tcPr>
            <w:tcW w:w="1486" w:type="dxa"/>
            <w:vAlign w:val="center"/>
          </w:tcPr>
          <w:p>
            <w:pPr>
              <w:spacing w:line="240" w:lineRule="exact"/>
              <w:jc w:val="center"/>
              <w:rPr>
                <w:sz w:val="22"/>
                <w:szCs w:val="22"/>
              </w:rPr>
            </w:pPr>
            <w:r>
              <w:rPr>
                <w:rFonts w:hint="eastAsia"/>
                <w:sz w:val="22"/>
                <w:szCs w:val="22"/>
              </w:rPr>
              <w:t>苗  黎</w:t>
            </w:r>
          </w:p>
        </w:tc>
        <w:tc>
          <w:tcPr>
            <w:tcW w:w="2964" w:type="dxa"/>
            <w:vAlign w:val="center"/>
          </w:tcPr>
          <w:p>
            <w:pPr>
              <w:spacing w:line="240" w:lineRule="exact"/>
              <w:jc w:val="center"/>
              <w:rPr>
                <w:sz w:val="22"/>
                <w:szCs w:val="22"/>
              </w:rPr>
            </w:pPr>
            <w:r>
              <w:rPr>
                <w:rFonts w:hint="eastAsia"/>
                <w:sz w:val="22"/>
                <w:szCs w:val="22"/>
              </w:rPr>
              <w:t>连云港市第二人民医院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Lkxyb22158</w:t>
            </w:r>
          </w:p>
        </w:tc>
        <w:tc>
          <w:tcPr>
            <w:tcW w:w="6591" w:type="dxa"/>
            <w:vAlign w:val="center"/>
          </w:tcPr>
          <w:p>
            <w:pPr>
              <w:spacing w:line="240" w:lineRule="exact"/>
              <w:jc w:val="center"/>
              <w:rPr>
                <w:sz w:val="22"/>
                <w:szCs w:val="22"/>
              </w:rPr>
            </w:pPr>
            <w:r>
              <w:rPr>
                <w:rFonts w:hint="eastAsia"/>
                <w:sz w:val="22"/>
                <w:szCs w:val="22"/>
              </w:rPr>
              <w:t>基于5G技术的区域母婴急救平台构建及初步实践</w:t>
            </w:r>
          </w:p>
        </w:tc>
        <w:tc>
          <w:tcPr>
            <w:tcW w:w="1486" w:type="dxa"/>
            <w:vAlign w:val="center"/>
          </w:tcPr>
          <w:p>
            <w:pPr>
              <w:spacing w:line="240" w:lineRule="exact"/>
              <w:jc w:val="center"/>
              <w:rPr>
                <w:sz w:val="22"/>
                <w:szCs w:val="22"/>
              </w:rPr>
            </w:pPr>
            <w:r>
              <w:rPr>
                <w:rFonts w:hint="eastAsia"/>
                <w:sz w:val="22"/>
                <w:szCs w:val="22"/>
              </w:rPr>
              <w:t>顾  扬</w:t>
            </w:r>
          </w:p>
        </w:tc>
        <w:tc>
          <w:tcPr>
            <w:tcW w:w="2964" w:type="dxa"/>
            <w:vAlign w:val="center"/>
          </w:tcPr>
          <w:p>
            <w:pPr>
              <w:spacing w:line="240" w:lineRule="exact"/>
              <w:jc w:val="center"/>
              <w:rPr>
                <w:sz w:val="22"/>
                <w:szCs w:val="22"/>
              </w:rPr>
            </w:pPr>
            <w:r>
              <w:rPr>
                <w:rFonts w:hint="eastAsia"/>
                <w:sz w:val="22"/>
                <w:szCs w:val="22"/>
              </w:rPr>
              <w:t>连云港市妇幼保健院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Lkxyb22183</w:t>
            </w:r>
          </w:p>
        </w:tc>
        <w:tc>
          <w:tcPr>
            <w:tcW w:w="6591" w:type="dxa"/>
            <w:vAlign w:val="center"/>
          </w:tcPr>
          <w:p>
            <w:pPr>
              <w:spacing w:line="240" w:lineRule="exact"/>
              <w:jc w:val="center"/>
              <w:rPr>
                <w:b/>
                <w:bCs/>
                <w:sz w:val="22"/>
                <w:szCs w:val="22"/>
              </w:rPr>
            </w:pPr>
            <w:r>
              <w:rPr>
                <w:rFonts w:hint="eastAsia"/>
                <w:b/>
                <w:bCs/>
                <w:sz w:val="22"/>
                <w:szCs w:val="22"/>
              </w:rPr>
              <w:t xml:space="preserve">汉字文化融入高职院校学生职业素养培育体系研究——以连云港师专为例 </w:t>
            </w:r>
          </w:p>
        </w:tc>
        <w:tc>
          <w:tcPr>
            <w:tcW w:w="1486" w:type="dxa"/>
            <w:vAlign w:val="center"/>
          </w:tcPr>
          <w:p>
            <w:pPr>
              <w:spacing w:line="240" w:lineRule="exact"/>
              <w:jc w:val="center"/>
              <w:rPr>
                <w:b/>
                <w:bCs/>
                <w:sz w:val="22"/>
                <w:szCs w:val="22"/>
              </w:rPr>
            </w:pPr>
            <w:r>
              <w:rPr>
                <w:rFonts w:hint="eastAsia"/>
                <w:b/>
                <w:bCs/>
                <w:sz w:val="22"/>
                <w:szCs w:val="22"/>
              </w:rPr>
              <w:t>苗  茜</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Lkxyb22188</w:t>
            </w:r>
          </w:p>
        </w:tc>
        <w:tc>
          <w:tcPr>
            <w:tcW w:w="6591" w:type="dxa"/>
            <w:vAlign w:val="center"/>
          </w:tcPr>
          <w:p>
            <w:pPr>
              <w:spacing w:line="240" w:lineRule="exact"/>
              <w:jc w:val="center"/>
              <w:rPr>
                <w:b/>
                <w:bCs/>
                <w:sz w:val="22"/>
                <w:szCs w:val="22"/>
              </w:rPr>
            </w:pPr>
            <w:r>
              <w:rPr>
                <w:rFonts w:hint="eastAsia"/>
                <w:b/>
                <w:bCs/>
                <w:sz w:val="22"/>
                <w:szCs w:val="22"/>
              </w:rPr>
              <w:t>疫情防控常态下纾困解难政策体系创新研究</w:t>
            </w:r>
          </w:p>
        </w:tc>
        <w:tc>
          <w:tcPr>
            <w:tcW w:w="1486" w:type="dxa"/>
            <w:vAlign w:val="center"/>
          </w:tcPr>
          <w:p>
            <w:pPr>
              <w:spacing w:line="240" w:lineRule="exact"/>
              <w:jc w:val="center"/>
              <w:rPr>
                <w:b/>
                <w:bCs/>
                <w:sz w:val="22"/>
                <w:szCs w:val="22"/>
              </w:rPr>
            </w:pPr>
            <w:r>
              <w:rPr>
                <w:rFonts w:hint="eastAsia"/>
                <w:b/>
                <w:bCs/>
                <w:sz w:val="22"/>
                <w:szCs w:val="22"/>
              </w:rPr>
              <w:t>刘  莎</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Lkxyb22189</w:t>
            </w:r>
          </w:p>
        </w:tc>
        <w:tc>
          <w:tcPr>
            <w:tcW w:w="6591" w:type="dxa"/>
            <w:vAlign w:val="center"/>
          </w:tcPr>
          <w:p>
            <w:pPr>
              <w:spacing w:line="240" w:lineRule="exact"/>
              <w:jc w:val="center"/>
              <w:rPr>
                <w:b w:val="0"/>
                <w:bCs w:val="0"/>
                <w:sz w:val="22"/>
                <w:szCs w:val="22"/>
              </w:rPr>
            </w:pPr>
            <w:r>
              <w:rPr>
                <w:rFonts w:hint="eastAsia"/>
                <w:b w:val="0"/>
                <w:bCs w:val="0"/>
                <w:sz w:val="22"/>
                <w:szCs w:val="22"/>
              </w:rPr>
              <w:t>数字化赋能连云港旅游业高质量发展的路径研究</w:t>
            </w:r>
          </w:p>
        </w:tc>
        <w:tc>
          <w:tcPr>
            <w:tcW w:w="1486" w:type="dxa"/>
            <w:vAlign w:val="center"/>
          </w:tcPr>
          <w:p>
            <w:pPr>
              <w:spacing w:line="240" w:lineRule="exact"/>
              <w:jc w:val="center"/>
              <w:rPr>
                <w:b w:val="0"/>
                <w:bCs w:val="0"/>
                <w:sz w:val="22"/>
                <w:szCs w:val="22"/>
              </w:rPr>
            </w:pPr>
            <w:r>
              <w:rPr>
                <w:rFonts w:hint="eastAsia"/>
                <w:b w:val="0"/>
                <w:bCs w:val="0"/>
                <w:sz w:val="22"/>
                <w:szCs w:val="22"/>
              </w:rPr>
              <w:t>徐筱雯</w:t>
            </w:r>
          </w:p>
        </w:tc>
        <w:tc>
          <w:tcPr>
            <w:tcW w:w="2964" w:type="dxa"/>
            <w:vAlign w:val="center"/>
          </w:tcPr>
          <w:p>
            <w:pPr>
              <w:spacing w:line="240" w:lineRule="exact"/>
              <w:jc w:val="center"/>
              <w:rPr>
                <w:b w:val="0"/>
                <w:bCs w:val="0"/>
                <w:sz w:val="22"/>
                <w:szCs w:val="22"/>
              </w:rPr>
            </w:pPr>
            <w:r>
              <w:rPr>
                <w:rFonts w:hint="eastAsia"/>
                <w:b w:val="0"/>
                <w:bCs w:val="0"/>
                <w:sz w:val="22"/>
                <w:szCs w:val="22"/>
              </w:rPr>
              <w:t>江苏海洋大学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Lkxyb22190</w:t>
            </w:r>
          </w:p>
        </w:tc>
        <w:tc>
          <w:tcPr>
            <w:tcW w:w="6591" w:type="dxa"/>
            <w:vAlign w:val="center"/>
          </w:tcPr>
          <w:p>
            <w:pPr>
              <w:spacing w:line="240" w:lineRule="exact"/>
              <w:jc w:val="center"/>
              <w:rPr>
                <w:b/>
                <w:bCs/>
                <w:sz w:val="22"/>
                <w:szCs w:val="22"/>
              </w:rPr>
            </w:pPr>
            <w:r>
              <w:rPr>
                <w:rFonts w:hint="eastAsia"/>
                <w:b/>
                <w:bCs/>
                <w:sz w:val="22"/>
                <w:szCs w:val="22"/>
              </w:rPr>
              <w:t>自贸区建设背景下连云港高职商务英语专业产教融合培养现状及对策研究</w:t>
            </w:r>
          </w:p>
        </w:tc>
        <w:tc>
          <w:tcPr>
            <w:tcW w:w="1486" w:type="dxa"/>
            <w:vAlign w:val="center"/>
          </w:tcPr>
          <w:p>
            <w:pPr>
              <w:spacing w:line="240" w:lineRule="exact"/>
              <w:jc w:val="center"/>
              <w:rPr>
                <w:b/>
                <w:bCs/>
                <w:sz w:val="22"/>
                <w:szCs w:val="22"/>
              </w:rPr>
            </w:pPr>
            <w:r>
              <w:rPr>
                <w:rFonts w:hint="eastAsia"/>
                <w:b/>
                <w:bCs/>
                <w:sz w:val="22"/>
                <w:szCs w:val="22"/>
              </w:rPr>
              <w:t>吴玲玲</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1242" w:type="dxa"/>
            <w:vMerge w:val="continue"/>
            <w:vAlign w:val="center"/>
          </w:tcPr>
          <w:p>
            <w:pPr>
              <w:spacing w:line="240" w:lineRule="exact"/>
              <w:jc w:val="center"/>
              <w:rPr>
                <w:sz w:val="22"/>
                <w:szCs w:val="22"/>
              </w:rPr>
            </w:pPr>
          </w:p>
        </w:tc>
        <w:tc>
          <w:tcPr>
            <w:tcW w:w="1418" w:type="dxa"/>
            <w:vAlign w:val="center"/>
          </w:tcPr>
          <w:p>
            <w:pPr>
              <w:spacing w:line="240" w:lineRule="exact"/>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Lkxyb22198</w:t>
            </w:r>
          </w:p>
        </w:tc>
        <w:tc>
          <w:tcPr>
            <w:tcW w:w="6591" w:type="dxa"/>
            <w:vAlign w:val="center"/>
          </w:tcPr>
          <w:p>
            <w:pPr>
              <w:spacing w:line="240" w:lineRule="exact"/>
              <w:jc w:val="center"/>
              <w:rPr>
                <w:b/>
                <w:bCs/>
                <w:sz w:val="22"/>
                <w:szCs w:val="22"/>
              </w:rPr>
            </w:pPr>
            <w:r>
              <w:rPr>
                <w:rFonts w:hint="eastAsia"/>
                <w:b/>
                <w:bCs/>
                <w:sz w:val="22"/>
                <w:szCs w:val="22"/>
              </w:rPr>
              <w:t>产教融合背景下高职院校现代学徒制实施路径研究</w:t>
            </w:r>
          </w:p>
        </w:tc>
        <w:tc>
          <w:tcPr>
            <w:tcW w:w="1486" w:type="dxa"/>
            <w:vAlign w:val="center"/>
          </w:tcPr>
          <w:p>
            <w:pPr>
              <w:spacing w:line="240" w:lineRule="exact"/>
              <w:jc w:val="center"/>
              <w:rPr>
                <w:b/>
                <w:bCs/>
                <w:sz w:val="22"/>
                <w:szCs w:val="22"/>
              </w:rPr>
            </w:pPr>
            <w:r>
              <w:rPr>
                <w:rFonts w:hint="eastAsia"/>
                <w:b/>
                <w:bCs/>
                <w:sz w:val="22"/>
                <w:szCs w:val="22"/>
              </w:rPr>
              <w:t>樊  伟</w:t>
            </w:r>
          </w:p>
        </w:tc>
        <w:tc>
          <w:tcPr>
            <w:tcW w:w="2964" w:type="dxa"/>
            <w:vAlign w:val="center"/>
          </w:tcPr>
          <w:p>
            <w:pPr>
              <w:spacing w:line="240" w:lineRule="exact"/>
              <w:jc w:val="center"/>
              <w:rPr>
                <w:b/>
                <w:bCs/>
                <w:sz w:val="22"/>
                <w:szCs w:val="22"/>
              </w:rPr>
            </w:pPr>
            <w:r>
              <w:rPr>
                <w:rFonts w:hint="eastAsia"/>
                <w:b/>
                <w:bCs/>
                <w:sz w:val="22"/>
                <w:szCs w:val="22"/>
              </w:rPr>
              <w:t>连云港师范高等专科学校</w:t>
            </w:r>
          </w:p>
        </w:tc>
      </w:tr>
    </w:tbl>
    <w:tbl>
      <w:tblPr>
        <w:tblStyle w:val="8"/>
        <w:tblpPr w:leftFromText="180" w:rightFromText="180" w:vertAnchor="text" w:tblpX="15415" w:tblpY="7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551" w:type="dxa"/>
          </w:tcPr>
          <w:p>
            <w:pPr>
              <w:spacing w:line="240" w:lineRule="exact"/>
              <w:jc w:val="center"/>
              <w:rPr>
                <w:sz w:val="22"/>
                <w:szCs w:val="22"/>
              </w:rPr>
            </w:pPr>
          </w:p>
        </w:tc>
      </w:tr>
    </w:tbl>
    <w:p>
      <w:pPr>
        <w:pStyle w:val="3"/>
        <w:spacing w:line="20" w:lineRule="exact"/>
        <w:ind w:firstLine="0"/>
        <w:rPr>
          <w:rFonts w:ascii="黑体" w:hAnsi="黑体" w:eastAsia="黑体"/>
          <w:sz w:val="32"/>
          <w:szCs w:val="32"/>
          <w:lang w:eastAsia="zh-CN"/>
        </w:rPr>
        <w:sectPr>
          <w:pgSz w:w="16838" w:h="11906" w:orient="landscape"/>
          <w:pgMar w:top="1757" w:right="1531" w:bottom="1531" w:left="1531" w:header="851" w:footer="992" w:gutter="0"/>
          <w:pgNumType w:fmt="numberInDash"/>
          <w:cols w:space="0" w:num="1"/>
          <w:titlePg/>
          <w:docGrid w:type="lines" w:linePitch="319" w:charSpace="0"/>
        </w:sectPr>
      </w:pPr>
    </w:p>
    <w:p>
      <w:pPr>
        <w:pStyle w:val="3"/>
        <w:ind w:firstLine="0"/>
        <w:rPr>
          <w:rFonts w:ascii="黑体" w:hAnsi="黑体" w:eastAsia="黑体" w:cs="黑体"/>
          <w:sz w:val="32"/>
          <w:szCs w:val="32"/>
          <w:lang w:eastAsia="zh-CN"/>
        </w:rPr>
      </w:pPr>
      <w:r>
        <w:rPr>
          <w:rFonts w:hint="eastAsia" w:ascii="黑体" w:hAnsi="黑体" w:eastAsia="黑体"/>
          <w:sz w:val="32"/>
          <w:szCs w:val="32"/>
          <w:lang w:eastAsia="zh-CN"/>
        </w:rPr>
        <w:t xml:space="preserve"> </w:t>
      </w:r>
      <w:r>
        <w:rPr>
          <w:rFonts w:hint="eastAsia" w:ascii="黑体" w:hAnsi="黑体" w:eastAsia="黑体" w:cs="黑体"/>
          <w:sz w:val="32"/>
          <w:szCs w:val="32"/>
          <w:lang w:eastAsia="zh-CN"/>
        </w:rPr>
        <w:t>附件2</w:t>
      </w:r>
    </w:p>
    <w:p>
      <w:pPr>
        <w:pStyle w:val="3"/>
        <w:rPr>
          <w:rFonts w:ascii="仿宋" w:hAnsi="仿宋" w:eastAsia="仿宋"/>
          <w:sz w:val="32"/>
          <w:szCs w:val="32"/>
          <w:lang w:eastAsia="zh-CN"/>
        </w:rPr>
      </w:pPr>
    </w:p>
    <w:p>
      <w:pPr>
        <w:pStyle w:val="3"/>
        <w:rPr>
          <w:rFonts w:ascii="仿宋" w:hAnsi="仿宋" w:eastAsia="仿宋"/>
          <w:sz w:val="32"/>
          <w:szCs w:val="32"/>
          <w:lang w:eastAsia="zh-CN"/>
        </w:rPr>
      </w:pPr>
    </w:p>
    <w:p>
      <w:pPr>
        <w:pStyle w:val="3"/>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2022年度连云港市科协软课题研究项目</w:t>
      </w:r>
    </w:p>
    <w:p>
      <w:pPr>
        <w:pStyle w:val="3"/>
        <w:jc w:val="center"/>
        <w:rPr>
          <w:rFonts w:ascii="方正小标宋_GBK" w:hAnsi="方正小标宋_GBK" w:eastAsia="方正小标宋_GBK" w:cs="方正小标宋_GBK"/>
          <w:spacing w:val="80"/>
          <w:sz w:val="44"/>
          <w:szCs w:val="44"/>
          <w:lang w:eastAsia="zh-CN"/>
        </w:rPr>
      </w:pPr>
      <w:r>
        <w:rPr>
          <w:rFonts w:hint="eastAsia" w:ascii="方正小标宋_GBK" w:hAnsi="方正小标宋_GBK" w:eastAsia="方正小标宋_GBK" w:cs="方正小标宋_GBK"/>
          <w:spacing w:val="80"/>
          <w:sz w:val="44"/>
          <w:szCs w:val="44"/>
          <w:lang w:eastAsia="zh-CN"/>
        </w:rPr>
        <w:t>鉴定结项申报书</w:t>
      </w: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rPr>
          <w:lang w:eastAsia="zh-CN"/>
        </w:rPr>
      </w:pPr>
    </w:p>
    <w:p>
      <w:pPr>
        <w:pStyle w:val="3"/>
        <w:spacing w:line="920" w:lineRule="exact"/>
        <w:ind w:firstLine="470" w:firstLineChars="147"/>
        <w:rPr>
          <w:rFonts w:ascii="黑体" w:hAnsi="黑体" w:eastAsia="黑体"/>
          <w:bCs/>
          <w:sz w:val="32"/>
          <w:u w:val="single"/>
          <w:lang w:eastAsia="zh-CN"/>
        </w:rPr>
      </w:pPr>
      <w:r>
        <w:rPr>
          <w:rFonts w:hint="eastAsia" w:ascii="黑体" w:hAnsi="黑体" w:eastAsia="黑体"/>
          <w:bCs/>
          <w:sz w:val="32"/>
          <w:lang w:eastAsia="zh-CN"/>
        </w:rPr>
        <w:t xml:space="preserve">项目批准号： </w:t>
      </w:r>
      <w:r>
        <w:rPr>
          <w:rFonts w:hint="eastAsia" w:ascii="黑体" w:hAnsi="黑体" w:eastAsia="黑体"/>
          <w:bCs/>
          <w:sz w:val="32"/>
          <w:u w:val="single"/>
          <w:lang w:eastAsia="zh-CN"/>
        </w:rPr>
        <w:t>　　　　 　　　　　　　      　　</w:t>
      </w:r>
    </w:p>
    <w:p>
      <w:pPr>
        <w:pStyle w:val="3"/>
        <w:spacing w:line="920" w:lineRule="exact"/>
        <w:ind w:firstLine="426" w:firstLineChars="97"/>
        <w:rPr>
          <w:rFonts w:ascii="黑体" w:hAnsi="黑体" w:eastAsia="黑体"/>
          <w:bCs/>
          <w:sz w:val="32"/>
          <w:lang w:eastAsia="zh-CN"/>
        </w:rPr>
      </w:pPr>
      <w:r>
        <w:rPr>
          <w:rFonts w:hint="eastAsia" w:ascii="黑体" w:hAnsi="黑体" w:eastAsia="黑体"/>
          <w:bCs/>
          <w:spacing w:val="60"/>
          <w:sz w:val="32"/>
          <w:lang w:eastAsia="zh-CN"/>
        </w:rPr>
        <w:t>项目类别：</w:t>
      </w:r>
      <w:r>
        <w:rPr>
          <w:rFonts w:hint="eastAsia" w:ascii="黑体" w:hAnsi="黑体" w:eastAsia="黑体"/>
          <w:bCs/>
          <w:sz w:val="32"/>
          <w:u w:val="single"/>
          <w:lang w:eastAsia="zh-CN"/>
        </w:rPr>
        <w:t>　　　　　 　　　　　　    　　　</w:t>
      </w:r>
    </w:p>
    <w:p>
      <w:pPr>
        <w:pStyle w:val="3"/>
        <w:spacing w:line="920" w:lineRule="exact"/>
        <w:ind w:firstLine="431" w:firstLineChars="98"/>
        <w:rPr>
          <w:rFonts w:ascii="黑体" w:hAnsi="黑体" w:eastAsia="黑体"/>
          <w:bCs/>
          <w:color w:val="000000"/>
          <w:sz w:val="32"/>
          <w:u w:val="single"/>
          <w:lang w:eastAsia="zh-CN"/>
        </w:rPr>
      </w:pPr>
      <w:r>
        <w:rPr>
          <w:rFonts w:hint="eastAsia" w:ascii="黑体" w:hAnsi="黑体" w:eastAsia="黑体"/>
          <w:bCs/>
          <w:color w:val="000000"/>
          <w:spacing w:val="60"/>
          <w:sz w:val="32"/>
          <w:lang w:eastAsia="zh-CN"/>
        </w:rPr>
        <w:t>项目名</w:t>
      </w:r>
      <w:r>
        <w:rPr>
          <w:rFonts w:hint="eastAsia" w:ascii="黑体" w:hAnsi="黑体" w:eastAsia="黑体"/>
          <w:bCs/>
          <w:color w:val="000000"/>
          <w:sz w:val="32"/>
          <w:lang w:eastAsia="zh-CN"/>
        </w:rPr>
        <w:t>称 ：</w:t>
      </w:r>
      <w:r>
        <w:rPr>
          <w:rFonts w:hint="eastAsia" w:ascii="黑体" w:hAnsi="黑体" w:eastAsia="黑体"/>
          <w:bCs/>
          <w:color w:val="000000"/>
          <w:sz w:val="32"/>
          <w:u w:val="single"/>
          <w:lang w:eastAsia="zh-CN"/>
        </w:rPr>
        <w:t>　　             　　　　　　　　</w:t>
      </w:r>
    </w:p>
    <w:p>
      <w:pPr>
        <w:pStyle w:val="3"/>
        <w:spacing w:line="920" w:lineRule="exact"/>
        <w:ind w:firstLine="470" w:firstLineChars="147"/>
        <w:rPr>
          <w:rFonts w:ascii="黑体" w:hAnsi="黑体" w:eastAsia="黑体"/>
          <w:bCs/>
          <w:sz w:val="32"/>
          <w:lang w:eastAsia="zh-CN"/>
        </w:rPr>
      </w:pPr>
      <w:r>
        <w:rPr>
          <w:rFonts w:hint="eastAsia" w:ascii="黑体" w:hAnsi="黑体" w:eastAsia="黑体"/>
          <w:bCs/>
          <w:sz w:val="32"/>
          <w:lang w:eastAsia="zh-CN"/>
        </w:rPr>
        <w:t>项目负责人 ：</w:t>
      </w:r>
      <w:r>
        <w:rPr>
          <w:rFonts w:hint="eastAsia" w:ascii="黑体" w:hAnsi="黑体" w:eastAsia="黑体"/>
          <w:bCs/>
          <w:sz w:val="32"/>
          <w:u w:val="single"/>
          <w:lang w:eastAsia="zh-CN"/>
        </w:rPr>
        <w:t>　　　　　　　 　　　　　　　　　</w:t>
      </w:r>
    </w:p>
    <w:p>
      <w:pPr>
        <w:pStyle w:val="3"/>
        <w:spacing w:line="920" w:lineRule="exact"/>
        <w:ind w:firstLine="431" w:firstLineChars="98"/>
        <w:rPr>
          <w:rFonts w:ascii="黑体" w:hAnsi="黑体" w:eastAsia="黑体"/>
          <w:bCs/>
          <w:sz w:val="32"/>
          <w:lang w:eastAsia="zh-CN"/>
        </w:rPr>
      </w:pPr>
      <w:r>
        <w:rPr>
          <w:rFonts w:hint="eastAsia" w:ascii="黑体" w:hAnsi="黑体" w:eastAsia="黑体"/>
          <w:bCs/>
          <w:spacing w:val="60"/>
          <w:sz w:val="32"/>
          <w:lang w:eastAsia="zh-CN"/>
        </w:rPr>
        <w:t>所在单</w:t>
      </w:r>
      <w:r>
        <w:rPr>
          <w:rFonts w:hint="eastAsia" w:ascii="黑体" w:hAnsi="黑体" w:eastAsia="黑体"/>
          <w:bCs/>
          <w:sz w:val="32"/>
          <w:lang w:eastAsia="zh-CN"/>
        </w:rPr>
        <w:t xml:space="preserve">位： </w:t>
      </w:r>
      <w:r>
        <w:rPr>
          <w:rFonts w:hint="eastAsia" w:ascii="黑体" w:hAnsi="黑体" w:eastAsia="黑体"/>
          <w:bCs/>
          <w:sz w:val="32"/>
          <w:u w:val="single"/>
          <w:lang w:eastAsia="zh-CN"/>
        </w:rPr>
        <w:t xml:space="preserve">　　　　  　　　　　　　　　　　 </w:t>
      </w:r>
    </w:p>
    <w:p>
      <w:pPr>
        <w:pStyle w:val="3"/>
        <w:spacing w:line="920" w:lineRule="exact"/>
        <w:ind w:firstLine="431" w:firstLineChars="98"/>
        <w:rPr>
          <w:lang w:eastAsia="zh-CN"/>
        </w:rPr>
      </w:pPr>
      <w:r>
        <w:rPr>
          <w:rFonts w:hint="eastAsia" w:ascii="黑体" w:hAnsi="黑体" w:eastAsia="黑体"/>
          <w:bCs/>
          <w:spacing w:val="60"/>
          <w:sz w:val="32"/>
          <w:lang w:eastAsia="zh-CN"/>
        </w:rPr>
        <w:t>填表日</w:t>
      </w:r>
      <w:r>
        <w:rPr>
          <w:rFonts w:hint="eastAsia" w:ascii="黑体" w:hAnsi="黑体" w:eastAsia="黑体"/>
          <w:bCs/>
          <w:sz w:val="32"/>
          <w:lang w:eastAsia="zh-CN"/>
        </w:rPr>
        <w:t xml:space="preserve">期： </w:t>
      </w:r>
      <w:r>
        <w:rPr>
          <w:rFonts w:hint="eastAsia" w:ascii="黑体" w:hAnsi="黑体" w:eastAsia="黑体"/>
          <w:bCs/>
          <w:sz w:val="32"/>
          <w:u w:val="single"/>
          <w:lang w:eastAsia="zh-CN"/>
        </w:rPr>
        <w:t>　　　　  　　　　　　　　　　　</w:t>
      </w:r>
    </w:p>
    <w:p>
      <w:pPr>
        <w:pStyle w:val="3"/>
        <w:rPr>
          <w:lang w:eastAsia="zh-CN"/>
        </w:rPr>
      </w:pPr>
    </w:p>
    <w:p>
      <w:pPr>
        <w:pStyle w:val="3"/>
        <w:jc w:val="center"/>
        <w:rPr>
          <w:rFonts w:ascii="华文楷体" w:hAnsi="华文楷体" w:eastAsia="华文楷体"/>
          <w:b/>
          <w:bCs/>
          <w:sz w:val="36"/>
          <w:lang w:eastAsia="zh-CN"/>
        </w:rPr>
      </w:pPr>
    </w:p>
    <w:p>
      <w:pPr>
        <w:pStyle w:val="3"/>
        <w:spacing w:line="600" w:lineRule="exact"/>
        <w:jc w:val="center"/>
        <w:rPr>
          <w:rFonts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连云港市科学技术协会制</w:t>
      </w:r>
    </w:p>
    <w:p>
      <w:pPr>
        <w:pStyle w:val="3"/>
        <w:spacing w:line="600" w:lineRule="exact"/>
        <w:ind w:firstLine="357"/>
        <w:jc w:val="center"/>
        <w:rPr>
          <w:rFonts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2022年10月</w:t>
      </w:r>
    </w:p>
    <w:p>
      <w:pPr>
        <w:pStyle w:val="3"/>
        <w:jc w:val="center"/>
        <w:rPr>
          <w:lang w:eastAsia="zh-CN"/>
        </w:rPr>
      </w:pPr>
    </w:p>
    <w:p>
      <w:pPr>
        <w:pStyle w:val="3"/>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填　表　说　明</w:t>
      </w:r>
    </w:p>
    <w:p>
      <w:pPr>
        <w:pStyle w:val="3"/>
        <w:rPr>
          <w:rFonts w:ascii="楷体_GB2312" w:hAnsi="仿宋" w:eastAsia="楷体_GB2312"/>
          <w:lang w:eastAsia="zh-CN"/>
        </w:rPr>
      </w:pPr>
    </w:p>
    <w:p>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一、按照表内栏目和有关规定认真如实填写，所填栏目不够用时可列入附件。</w:t>
      </w:r>
    </w:p>
    <w:p>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二、申报书不超过6页。</w:t>
      </w:r>
    </w:p>
    <w:p>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三、无内容填写的栏目可空白。凡选择性栏目请在选择项上打“√”。</w:t>
      </w:r>
    </w:p>
    <w:p>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四、此表一式三份。</w:t>
      </w:r>
    </w:p>
    <w:p>
      <w:pPr>
        <w:pStyle w:val="3"/>
        <w:ind w:firstLine="640" w:firstLineChars="200"/>
        <w:rPr>
          <w:rFonts w:ascii="仿宋_GB2312" w:hAnsi="仿宋_GB2312" w:eastAsia="仿宋_GB2312" w:cs="仿宋_GB2312"/>
          <w:sz w:val="32"/>
          <w:lang w:eastAsia="zh-CN"/>
        </w:rPr>
      </w:pPr>
      <w:r>
        <w:rPr>
          <w:rFonts w:hint="eastAsia" w:ascii="仿宋_GB2312" w:hAnsi="仿宋_GB2312" w:eastAsia="仿宋_GB2312" w:cs="仿宋_GB2312"/>
          <w:sz w:val="32"/>
          <w:lang w:eastAsia="zh-CN"/>
        </w:rPr>
        <w:t>五、本页无需打印。</w:t>
      </w:r>
    </w:p>
    <w:p>
      <w:pPr>
        <w:pStyle w:val="3"/>
        <w:ind w:firstLine="440" w:firstLineChars="200"/>
        <w:rPr>
          <w:rFonts w:ascii="黑体" w:eastAsia="黑体"/>
          <w:sz w:val="32"/>
        </w:rPr>
      </w:pPr>
      <w:r>
        <w:rPr>
          <w:lang w:eastAsia="zh-CN"/>
        </w:rPr>
        <w:br w:type="page"/>
      </w:r>
      <w:r>
        <w:rPr>
          <w:rFonts w:hint="eastAsia" w:ascii="黑体" w:eastAsia="黑体"/>
          <w:sz w:val="32"/>
        </w:rPr>
        <w:t>一、基本情况</w:t>
      </w:r>
    </w:p>
    <w:tbl>
      <w:tblPr>
        <w:tblStyle w:val="7"/>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74"/>
        <w:gridCol w:w="105"/>
        <w:gridCol w:w="1524"/>
        <w:gridCol w:w="1075"/>
        <w:gridCol w:w="1076"/>
        <w:gridCol w:w="426"/>
        <w:gridCol w:w="992"/>
        <w:gridCol w:w="26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pPr>
              <w:pStyle w:val="3"/>
              <w:ind w:firstLine="0"/>
              <w:jc w:val="center"/>
              <w:rPr>
                <w:sz w:val="24"/>
                <w:szCs w:val="24"/>
              </w:rPr>
            </w:pPr>
            <w:r>
              <w:rPr>
                <w:rFonts w:hint="eastAsia"/>
                <w:sz w:val="24"/>
                <w:szCs w:val="24"/>
                <w:lang w:eastAsia="zh-CN"/>
              </w:rPr>
              <w:t>课题</w:t>
            </w:r>
            <w:r>
              <w:rPr>
                <w:rFonts w:hint="eastAsia"/>
                <w:sz w:val="24"/>
                <w:szCs w:val="24"/>
              </w:rPr>
              <w:t>名称</w:t>
            </w:r>
          </w:p>
        </w:tc>
        <w:tc>
          <w:tcPr>
            <w:tcW w:w="6825" w:type="dxa"/>
            <w:gridSpan w:val="7"/>
            <w:tcMar>
              <w:left w:w="0" w:type="dxa"/>
              <w:right w:w="0" w:type="dxa"/>
            </w:tcMar>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pPr>
              <w:pStyle w:val="3"/>
              <w:ind w:firstLine="0"/>
              <w:jc w:val="center"/>
              <w:rPr>
                <w:sz w:val="24"/>
                <w:szCs w:val="24"/>
              </w:rPr>
            </w:pPr>
            <w:r>
              <w:rPr>
                <w:rFonts w:hint="eastAsia"/>
                <w:sz w:val="24"/>
                <w:szCs w:val="24"/>
              </w:rPr>
              <w:t>成　果　形　态</w:t>
            </w:r>
          </w:p>
        </w:tc>
        <w:tc>
          <w:tcPr>
            <w:tcW w:w="6825" w:type="dxa"/>
            <w:gridSpan w:val="7"/>
            <w:tcMar>
              <w:left w:w="0" w:type="dxa"/>
              <w:right w:w="0" w:type="dxa"/>
            </w:tcMar>
            <w:vAlign w:val="center"/>
          </w:tcPr>
          <w:p>
            <w:pPr>
              <w:pStyle w:val="3"/>
              <w:ind w:left="640" w:firstLine="0"/>
              <w:rPr>
                <w:sz w:val="24"/>
                <w:szCs w:val="24"/>
                <w:lang w:eastAsia="zh-CN"/>
              </w:rPr>
            </w:pPr>
            <w:r>
              <w:rPr>
                <w:rFonts w:hint="eastAsia"/>
                <w:sz w:val="24"/>
                <w:szCs w:val="24"/>
                <w:lang w:eastAsia="zh-CN"/>
              </w:rPr>
              <w:t xml:space="preserve">Ａ．出版物   Ｂ．调研报告   </w:t>
            </w:r>
            <w:r>
              <w:rPr>
                <w:rFonts w:hint="eastAsia"/>
                <w:b/>
                <w:bCs/>
                <w:sz w:val="24"/>
                <w:szCs w:val="24"/>
                <w:lang w:eastAsia="zh-CN"/>
              </w:rPr>
              <w:t>Ｃ</w:t>
            </w:r>
            <w:r>
              <w:rPr>
                <w:rFonts w:hint="eastAsia"/>
                <w:sz w:val="24"/>
                <w:szCs w:val="24"/>
                <w:lang w:eastAsia="zh-CN"/>
              </w:rPr>
              <w:t>．系列论文   Ｄ．其它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2000" w:type="dxa"/>
            <w:gridSpan w:val="3"/>
            <w:tcMar>
              <w:left w:w="0" w:type="dxa"/>
              <w:right w:w="0" w:type="dxa"/>
            </w:tcMar>
            <w:vAlign w:val="center"/>
          </w:tcPr>
          <w:p>
            <w:pPr>
              <w:pStyle w:val="3"/>
              <w:ind w:firstLine="0"/>
              <w:jc w:val="center"/>
              <w:rPr>
                <w:sz w:val="24"/>
                <w:szCs w:val="24"/>
              </w:rPr>
            </w:pPr>
            <w:r>
              <w:rPr>
                <w:rFonts w:hint="eastAsia"/>
                <w:sz w:val="24"/>
                <w:szCs w:val="24"/>
              </w:rPr>
              <w:t>转摘、引用情况</w:t>
            </w:r>
          </w:p>
        </w:tc>
        <w:tc>
          <w:tcPr>
            <w:tcW w:w="6825" w:type="dxa"/>
            <w:gridSpan w:val="7"/>
            <w:tcMar>
              <w:left w:w="0" w:type="dxa"/>
              <w:right w:w="0" w:type="dxa"/>
            </w:tcMar>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00" w:type="dxa"/>
            <w:gridSpan w:val="3"/>
            <w:tcMar>
              <w:left w:w="0" w:type="dxa"/>
              <w:right w:w="0" w:type="dxa"/>
            </w:tcMar>
            <w:vAlign w:val="center"/>
          </w:tcPr>
          <w:p>
            <w:pPr>
              <w:pStyle w:val="3"/>
              <w:ind w:firstLine="240" w:firstLineChars="100"/>
              <w:rPr>
                <w:sz w:val="24"/>
                <w:szCs w:val="24"/>
              </w:rPr>
            </w:pPr>
            <w:r>
              <w:rPr>
                <w:rFonts w:hint="eastAsia"/>
                <w:sz w:val="24"/>
                <w:szCs w:val="24"/>
              </w:rPr>
              <w:t>结　项　种　类</w:t>
            </w:r>
          </w:p>
        </w:tc>
        <w:tc>
          <w:tcPr>
            <w:tcW w:w="6825" w:type="dxa"/>
            <w:gridSpan w:val="7"/>
            <w:tcMar>
              <w:left w:w="0" w:type="dxa"/>
              <w:right w:w="0" w:type="dxa"/>
            </w:tcMar>
            <w:vAlign w:val="center"/>
          </w:tcPr>
          <w:p>
            <w:pPr>
              <w:pStyle w:val="3"/>
              <w:ind w:firstLine="0"/>
              <w:rPr>
                <w:sz w:val="24"/>
                <w:szCs w:val="24"/>
                <w:lang w:eastAsia="zh-CN"/>
              </w:rPr>
            </w:pPr>
            <w:r>
              <w:rPr>
                <w:rFonts w:hint="eastAsia"/>
                <w:sz w:val="24"/>
                <w:szCs w:val="24"/>
                <w:lang w:eastAsia="zh-CN"/>
              </w:rPr>
              <w:t xml:space="preserve">Ａ．正常   </w:t>
            </w:r>
            <w:r>
              <w:rPr>
                <w:rFonts w:hint="eastAsia" w:hAnsi="宋体"/>
                <w:sz w:val="24"/>
                <w:szCs w:val="24"/>
                <w:lang w:eastAsia="zh-CN"/>
              </w:rPr>
              <w:t xml:space="preserve">  </w:t>
            </w:r>
            <w:r>
              <w:rPr>
                <w:rFonts w:hint="eastAsia"/>
                <w:sz w:val="24"/>
                <w:szCs w:val="24"/>
                <w:lang w:eastAsia="zh-CN"/>
              </w:rPr>
              <w:t xml:space="preserve">Ｂ．提前  </w:t>
            </w:r>
            <w:r>
              <w:rPr>
                <w:rFonts w:hint="eastAsia" w:hAnsi="宋体"/>
                <w:sz w:val="24"/>
                <w:szCs w:val="24"/>
                <w:lang w:eastAsia="zh-CN"/>
              </w:rPr>
              <w:t xml:space="preserve">    </w:t>
            </w:r>
            <w:r>
              <w:rPr>
                <w:rFonts w:hint="eastAsia"/>
                <w:sz w:val="24"/>
                <w:szCs w:val="24"/>
                <w:lang w:eastAsia="zh-CN"/>
              </w:rPr>
              <w:t>Ｃ．延期</w:t>
            </w:r>
            <w:r>
              <w:rPr>
                <w:rFonts w:hint="eastAsia" w:hAnsi="宋体"/>
                <w:sz w:val="24"/>
                <w:szCs w:val="24"/>
                <w:lang w:eastAsia="zh-CN"/>
              </w:rPr>
              <w:t xml:space="preserve">    </w:t>
            </w:r>
            <w:r>
              <w:rPr>
                <w:rFonts w:hint="eastAsia"/>
                <w:sz w:val="24"/>
                <w:szCs w:val="24"/>
                <w:lang w:eastAsia="zh-CN"/>
              </w:rPr>
              <w:t xml:space="preserve">Ｄ．申请撤销或中止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25" w:type="dxa"/>
            <w:gridSpan w:val="10"/>
            <w:tcMar>
              <w:left w:w="0" w:type="dxa"/>
              <w:right w:w="0" w:type="dxa"/>
            </w:tcMar>
            <w:vAlign w:val="center"/>
          </w:tcPr>
          <w:p>
            <w:pPr>
              <w:pStyle w:val="3"/>
              <w:jc w:val="center"/>
              <w:rPr>
                <w:sz w:val="24"/>
                <w:szCs w:val="24"/>
                <w:lang w:eastAsia="zh-CN"/>
              </w:rPr>
            </w:pPr>
            <w:r>
              <w:rPr>
                <w:rFonts w:hint="eastAsia"/>
                <w:sz w:val="24"/>
                <w:szCs w:val="24"/>
                <w:lang w:eastAsia="zh-CN"/>
              </w:rPr>
              <w:t>项目负责人及主要参加人员简况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restart"/>
            <w:tcMar>
              <w:left w:w="0" w:type="dxa"/>
              <w:right w:w="0" w:type="dxa"/>
            </w:tcMar>
            <w:vAlign w:val="center"/>
          </w:tcPr>
          <w:p>
            <w:pPr>
              <w:pStyle w:val="3"/>
              <w:ind w:firstLine="0"/>
              <w:jc w:val="center"/>
              <w:rPr>
                <w:sz w:val="24"/>
                <w:szCs w:val="24"/>
                <w:lang w:eastAsia="zh-CN"/>
              </w:rPr>
            </w:pPr>
            <w:r>
              <w:rPr>
                <w:rFonts w:hint="eastAsia"/>
                <w:sz w:val="24"/>
                <w:szCs w:val="24"/>
                <w:lang w:eastAsia="zh-CN"/>
              </w:rPr>
              <w:t>项</w:t>
            </w:r>
          </w:p>
          <w:p>
            <w:pPr>
              <w:pStyle w:val="3"/>
              <w:ind w:firstLine="0"/>
              <w:jc w:val="center"/>
              <w:rPr>
                <w:sz w:val="24"/>
                <w:szCs w:val="24"/>
                <w:lang w:eastAsia="zh-CN"/>
              </w:rPr>
            </w:pPr>
            <w:r>
              <w:rPr>
                <w:rFonts w:hint="eastAsia"/>
                <w:sz w:val="24"/>
                <w:szCs w:val="24"/>
                <w:lang w:eastAsia="zh-CN"/>
              </w:rPr>
              <w:t>目</w:t>
            </w:r>
          </w:p>
          <w:p>
            <w:pPr>
              <w:pStyle w:val="3"/>
              <w:ind w:firstLine="0"/>
              <w:jc w:val="center"/>
              <w:rPr>
                <w:sz w:val="24"/>
                <w:szCs w:val="24"/>
              </w:rPr>
            </w:pPr>
            <w:r>
              <w:rPr>
                <w:rFonts w:hint="eastAsia"/>
                <w:sz w:val="24"/>
                <w:szCs w:val="24"/>
              </w:rPr>
              <w:t>负　责　人</w:t>
            </w:r>
          </w:p>
        </w:tc>
        <w:tc>
          <w:tcPr>
            <w:tcW w:w="1374" w:type="dxa"/>
            <w:tcMar>
              <w:left w:w="0" w:type="dxa"/>
              <w:right w:w="0" w:type="dxa"/>
            </w:tcMar>
            <w:vAlign w:val="center"/>
          </w:tcPr>
          <w:p>
            <w:pPr>
              <w:pStyle w:val="3"/>
              <w:ind w:firstLine="0"/>
              <w:jc w:val="center"/>
              <w:rPr>
                <w:sz w:val="24"/>
                <w:szCs w:val="24"/>
              </w:rPr>
            </w:pPr>
            <w:r>
              <w:rPr>
                <w:rFonts w:hint="eastAsia"/>
                <w:sz w:val="24"/>
                <w:szCs w:val="24"/>
              </w:rPr>
              <w:t>姓名</w:t>
            </w:r>
          </w:p>
        </w:tc>
        <w:tc>
          <w:tcPr>
            <w:tcW w:w="1629" w:type="dxa"/>
            <w:gridSpan w:val="2"/>
            <w:tcMar>
              <w:left w:w="0" w:type="dxa"/>
              <w:right w:w="0" w:type="dxa"/>
            </w:tcMar>
            <w:vAlign w:val="center"/>
          </w:tcPr>
          <w:p>
            <w:pPr>
              <w:pStyle w:val="3"/>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pPr>
              <w:pStyle w:val="3"/>
              <w:ind w:firstLine="0"/>
              <w:jc w:val="center"/>
              <w:rPr>
                <w:sz w:val="24"/>
                <w:szCs w:val="24"/>
              </w:rPr>
            </w:pPr>
            <w:r>
              <w:rPr>
                <w:rFonts w:hint="eastAsia"/>
                <w:sz w:val="24"/>
                <w:szCs w:val="24"/>
              </w:rPr>
              <w:t>性别</w:t>
            </w:r>
          </w:p>
        </w:tc>
        <w:tc>
          <w:tcPr>
            <w:tcW w:w="1076" w:type="dxa"/>
            <w:tcMar>
              <w:left w:w="0" w:type="dxa"/>
              <w:right w:w="0" w:type="dxa"/>
            </w:tcMar>
            <w:vAlign w:val="center"/>
          </w:tcPr>
          <w:p>
            <w:pPr>
              <w:pStyle w:val="3"/>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pPr>
              <w:pStyle w:val="3"/>
              <w:ind w:firstLine="0"/>
              <w:jc w:val="center"/>
              <w:rPr>
                <w:sz w:val="24"/>
                <w:szCs w:val="24"/>
              </w:rPr>
            </w:pPr>
            <w:r>
              <w:rPr>
                <w:rFonts w:hint="eastAsia"/>
                <w:sz w:val="24"/>
                <w:szCs w:val="24"/>
                <w:lang w:eastAsia="zh-CN"/>
              </w:rPr>
              <w:t>年龄</w:t>
            </w:r>
          </w:p>
        </w:tc>
        <w:tc>
          <w:tcPr>
            <w:tcW w:w="1732" w:type="dxa"/>
            <w:gridSpan w:val="2"/>
            <w:tcMar>
              <w:left w:w="0" w:type="dxa"/>
              <w:right w:w="0" w:type="dxa"/>
            </w:tcMar>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ind w:firstLine="0"/>
              <w:jc w:val="center"/>
              <w:rPr>
                <w:sz w:val="24"/>
                <w:szCs w:val="24"/>
              </w:rPr>
            </w:pPr>
            <w:r>
              <w:rPr>
                <w:rFonts w:hint="eastAsia"/>
                <w:sz w:val="24"/>
                <w:szCs w:val="24"/>
              </w:rPr>
              <w:t>工作单位</w:t>
            </w:r>
          </w:p>
        </w:tc>
        <w:tc>
          <w:tcPr>
            <w:tcW w:w="3780" w:type="dxa"/>
            <w:gridSpan w:val="4"/>
            <w:tcMar>
              <w:left w:w="0" w:type="dxa"/>
              <w:right w:w="0" w:type="dxa"/>
            </w:tcMar>
            <w:vAlign w:val="center"/>
          </w:tcPr>
          <w:p>
            <w:pPr>
              <w:pStyle w:val="3"/>
              <w:jc w:val="center"/>
              <w:rPr>
                <w:sz w:val="24"/>
                <w:szCs w:val="24"/>
              </w:rPr>
            </w:pPr>
            <w:r>
              <w:rPr>
                <w:rFonts w:hint="eastAsia"/>
                <w:sz w:val="24"/>
                <w:szCs w:val="24"/>
                <w:lang w:eastAsia="zh-CN"/>
              </w:rPr>
              <w:t xml:space="preserve"> </w:t>
            </w:r>
          </w:p>
        </w:tc>
        <w:tc>
          <w:tcPr>
            <w:tcW w:w="1418" w:type="dxa"/>
            <w:gridSpan w:val="2"/>
            <w:tcMar>
              <w:left w:w="0" w:type="dxa"/>
              <w:right w:w="0" w:type="dxa"/>
            </w:tcMar>
            <w:vAlign w:val="center"/>
          </w:tcPr>
          <w:p>
            <w:pPr>
              <w:pStyle w:val="3"/>
              <w:ind w:firstLine="0"/>
              <w:jc w:val="center"/>
              <w:rPr>
                <w:sz w:val="24"/>
                <w:szCs w:val="24"/>
                <w:lang w:eastAsia="zh-CN"/>
              </w:rPr>
            </w:pPr>
            <w:r>
              <w:rPr>
                <w:rFonts w:hint="eastAsia"/>
                <w:sz w:val="24"/>
                <w:szCs w:val="24"/>
              </w:rPr>
              <w:t>职务</w:t>
            </w:r>
            <w:r>
              <w:rPr>
                <w:rFonts w:hint="eastAsia"/>
                <w:sz w:val="24"/>
                <w:szCs w:val="24"/>
                <w:lang w:eastAsia="zh-CN"/>
              </w:rPr>
              <w:t>、职称</w:t>
            </w:r>
          </w:p>
        </w:tc>
        <w:tc>
          <w:tcPr>
            <w:tcW w:w="1732" w:type="dxa"/>
            <w:gridSpan w:val="2"/>
            <w:tcMar>
              <w:left w:w="0" w:type="dxa"/>
              <w:right w:w="0" w:type="dxa"/>
            </w:tcMar>
            <w:vAlign w:val="center"/>
          </w:tcPr>
          <w:p>
            <w:pPr>
              <w:pStyle w:val="3"/>
              <w:jc w:val="center"/>
              <w:rPr>
                <w:sz w:val="24"/>
                <w:szCs w:val="24"/>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ind w:firstLine="0"/>
              <w:jc w:val="center"/>
              <w:rPr>
                <w:sz w:val="24"/>
                <w:szCs w:val="24"/>
              </w:rPr>
            </w:pPr>
            <w:r>
              <w:rPr>
                <w:rFonts w:hint="eastAsia"/>
                <w:sz w:val="24"/>
                <w:szCs w:val="24"/>
              </w:rPr>
              <w:t>学　　历</w:t>
            </w:r>
          </w:p>
        </w:tc>
        <w:tc>
          <w:tcPr>
            <w:tcW w:w="1629" w:type="dxa"/>
            <w:gridSpan w:val="2"/>
            <w:tcMar>
              <w:left w:w="0" w:type="dxa"/>
              <w:right w:w="0" w:type="dxa"/>
            </w:tcMar>
            <w:vAlign w:val="center"/>
          </w:tcPr>
          <w:p>
            <w:pPr>
              <w:pStyle w:val="3"/>
              <w:jc w:val="center"/>
              <w:rPr>
                <w:sz w:val="24"/>
                <w:szCs w:val="24"/>
              </w:rPr>
            </w:pPr>
            <w:r>
              <w:rPr>
                <w:rFonts w:hint="eastAsia"/>
                <w:sz w:val="24"/>
                <w:szCs w:val="24"/>
                <w:lang w:eastAsia="zh-CN"/>
              </w:rPr>
              <w:t xml:space="preserve"> </w:t>
            </w:r>
          </w:p>
        </w:tc>
        <w:tc>
          <w:tcPr>
            <w:tcW w:w="1075" w:type="dxa"/>
            <w:tcMar>
              <w:left w:w="0" w:type="dxa"/>
              <w:right w:w="0" w:type="dxa"/>
            </w:tcMar>
            <w:vAlign w:val="center"/>
          </w:tcPr>
          <w:p>
            <w:pPr>
              <w:pStyle w:val="3"/>
              <w:ind w:firstLine="0"/>
              <w:jc w:val="center"/>
              <w:rPr>
                <w:sz w:val="24"/>
                <w:szCs w:val="24"/>
              </w:rPr>
            </w:pPr>
            <w:r>
              <w:rPr>
                <w:rFonts w:hint="eastAsia"/>
                <w:sz w:val="24"/>
                <w:szCs w:val="24"/>
              </w:rPr>
              <w:t>研究专长</w:t>
            </w:r>
          </w:p>
        </w:tc>
        <w:tc>
          <w:tcPr>
            <w:tcW w:w="4226" w:type="dxa"/>
            <w:gridSpan w:val="5"/>
            <w:tcMar>
              <w:left w:w="0" w:type="dxa"/>
              <w:right w:w="0" w:type="dxa"/>
            </w:tcMar>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lang w:eastAsia="zh-CN"/>
              </w:rPr>
            </w:pPr>
          </w:p>
        </w:tc>
        <w:tc>
          <w:tcPr>
            <w:tcW w:w="1374" w:type="dxa"/>
            <w:tcMar>
              <w:left w:w="0" w:type="dxa"/>
              <w:right w:w="0" w:type="dxa"/>
            </w:tcMar>
            <w:vAlign w:val="center"/>
          </w:tcPr>
          <w:p>
            <w:pPr>
              <w:pStyle w:val="3"/>
              <w:ind w:firstLine="0"/>
              <w:jc w:val="center"/>
              <w:rPr>
                <w:sz w:val="24"/>
                <w:szCs w:val="24"/>
              </w:rPr>
            </w:pPr>
            <w:r>
              <w:rPr>
                <w:rFonts w:hint="eastAsia"/>
                <w:sz w:val="24"/>
                <w:szCs w:val="24"/>
              </w:rPr>
              <w:t>通信地址</w:t>
            </w:r>
          </w:p>
        </w:tc>
        <w:tc>
          <w:tcPr>
            <w:tcW w:w="3780" w:type="dxa"/>
            <w:gridSpan w:val="4"/>
            <w:vAlign w:val="center"/>
          </w:tcPr>
          <w:p>
            <w:pPr>
              <w:pStyle w:val="3"/>
              <w:jc w:val="center"/>
              <w:rPr>
                <w:sz w:val="24"/>
                <w:szCs w:val="24"/>
                <w:lang w:eastAsia="zh-CN"/>
              </w:rPr>
            </w:pPr>
            <w:r>
              <w:rPr>
                <w:rFonts w:hint="eastAsia"/>
                <w:sz w:val="24"/>
                <w:szCs w:val="24"/>
                <w:lang w:eastAsia="zh-CN"/>
              </w:rPr>
              <w:t xml:space="preserve"> </w:t>
            </w:r>
          </w:p>
        </w:tc>
        <w:tc>
          <w:tcPr>
            <w:tcW w:w="1418" w:type="dxa"/>
            <w:gridSpan w:val="2"/>
            <w:vAlign w:val="center"/>
          </w:tcPr>
          <w:p>
            <w:pPr>
              <w:pStyle w:val="3"/>
              <w:ind w:firstLine="0"/>
              <w:jc w:val="center"/>
              <w:rPr>
                <w:sz w:val="24"/>
                <w:szCs w:val="24"/>
              </w:rPr>
            </w:pPr>
            <w:r>
              <w:rPr>
                <w:rFonts w:hint="eastAsia"/>
                <w:sz w:val="24"/>
                <w:szCs w:val="24"/>
              </w:rPr>
              <w:t>邮政编码</w:t>
            </w:r>
          </w:p>
        </w:tc>
        <w:tc>
          <w:tcPr>
            <w:tcW w:w="1732" w:type="dxa"/>
            <w:gridSpan w:val="2"/>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5"/>
              <w:jc w:val="center"/>
              <w:rPr>
                <w:sz w:val="24"/>
                <w:szCs w:val="24"/>
              </w:rPr>
            </w:pPr>
          </w:p>
        </w:tc>
        <w:tc>
          <w:tcPr>
            <w:tcW w:w="1374" w:type="dxa"/>
            <w:tcMar>
              <w:left w:w="0" w:type="dxa"/>
              <w:right w:w="0" w:type="dxa"/>
            </w:tcMar>
            <w:vAlign w:val="center"/>
          </w:tcPr>
          <w:p>
            <w:pPr>
              <w:pStyle w:val="5"/>
              <w:jc w:val="center"/>
              <w:rPr>
                <w:sz w:val="24"/>
                <w:szCs w:val="24"/>
              </w:rPr>
            </w:pPr>
            <w:r>
              <w:rPr>
                <w:rFonts w:hint="eastAsia"/>
                <w:sz w:val="24"/>
                <w:szCs w:val="24"/>
              </w:rPr>
              <w:t>联系电话</w:t>
            </w:r>
          </w:p>
        </w:tc>
        <w:tc>
          <w:tcPr>
            <w:tcW w:w="3780" w:type="dxa"/>
            <w:gridSpan w:val="4"/>
            <w:vAlign w:val="center"/>
          </w:tcPr>
          <w:p>
            <w:pPr>
              <w:rPr>
                <w:rFonts w:ascii="宋体"/>
                <w:sz w:val="24"/>
                <w:szCs w:val="24"/>
              </w:rPr>
            </w:pPr>
            <w:r>
              <w:rPr>
                <w:rFonts w:hint="eastAsia" w:ascii="宋体" w:hAnsi="宋体"/>
                <w:sz w:val="24"/>
                <w:szCs w:val="24"/>
              </w:rPr>
              <w:t>固定电话：</w:t>
            </w:r>
          </w:p>
        </w:tc>
        <w:tc>
          <w:tcPr>
            <w:tcW w:w="3150" w:type="dxa"/>
            <w:gridSpan w:val="4"/>
            <w:vAlign w:val="center"/>
          </w:tcPr>
          <w:p>
            <w:pPr>
              <w:rPr>
                <w:rFonts w:ascii="宋体" w:hAnsi="宋体"/>
                <w:sz w:val="24"/>
                <w:szCs w:val="24"/>
              </w:rPr>
            </w:pPr>
            <w:r>
              <w:rPr>
                <w:rFonts w:hint="eastAsia" w:ascii="宋体" w:hAnsi="宋体"/>
                <w:sz w:val="24"/>
                <w:szCs w:val="24"/>
              </w:rPr>
              <w:t xml:space="preserve">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ind w:firstLine="0"/>
              <w:jc w:val="center"/>
              <w:rPr>
                <w:sz w:val="24"/>
                <w:szCs w:val="24"/>
              </w:rPr>
            </w:pPr>
            <w:r>
              <w:rPr>
                <w:rFonts w:hint="eastAsia"/>
                <w:sz w:val="24"/>
                <w:szCs w:val="24"/>
              </w:rPr>
              <w:t>E</w:t>
            </w:r>
            <w:r>
              <w:rPr>
                <w:rFonts w:hint="eastAsia"/>
                <w:sz w:val="24"/>
                <w:szCs w:val="24"/>
                <w:lang w:eastAsia="zh-CN"/>
              </w:rPr>
              <w:t xml:space="preserve"> </w:t>
            </w:r>
            <w:r>
              <w:rPr>
                <w:rFonts w:hint="eastAsia"/>
                <w:sz w:val="24"/>
                <w:szCs w:val="24"/>
              </w:rPr>
              <w:t>mail</w:t>
            </w:r>
          </w:p>
        </w:tc>
        <w:tc>
          <w:tcPr>
            <w:tcW w:w="6930" w:type="dxa"/>
            <w:gridSpan w:val="8"/>
            <w:vAlign w:val="center"/>
          </w:tcPr>
          <w:p>
            <w:pPr>
              <w:pStyle w:val="3"/>
              <w:jc w:val="center"/>
              <w:rPr>
                <w:sz w:val="24"/>
                <w:szCs w:val="24"/>
                <w:lang w:eastAsia="zh-CN"/>
              </w:rPr>
            </w:pPr>
            <w:r>
              <w:rPr>
                <w:rFonts w:hint="eastAsia"/>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restart"/>
            <w:tcMar>
              <w:left w:w="0" w:type="dxa"/>
              <w:right w:w="0" w:type="dxa"/>
            </w:tcMar>
            <w:vAlign w:val="center"/>
          </w:tcPr>
          <w:p>
            <w:pPr>
              <w:pStyle w:val="3"/>
              <w:ind w:firstLine="0"/>
              <w:jc w:val="center"/>
              <w:rPr>
                <w:sz w:val="24"/>
                <w:szCs w:val="24"/>
              </w:rPr>
            </w:pPr>
            <w:r>
              <w:rPr>
                <w:rFonts w:hint="eastAsia"/>
                <w:sz w:val="24"/>
                <w:szCs w:val="24"/>
              </w:rPr>
              <w:t>课</w:t>
            </w:r>
          </w:p>
          <w:p>
            <w:pPr>
              <w:pStyle w:val="3"/>
              <w:ind w:firstLine="0"/>
              <w:jc w:val="center"/>
              <w:rPr>
                <w:sz w:val="24"/>
                <w:szCs w:val="24"/>
              </w:rPr>
            </w:pPr>
            <w:r>
              <w:rPr>
                <w:rFonts w:hint="eastAsia"/>
                <w:sz w:val="24"/>
                <w:szCs w:val="24"/>
              </w:rPr>
              <w:t>题</w:t>
            </w:r>
          </w:p>
          <w:p>
            <w:pPr>
              <w:pStyle w:val="3"/>
              <w:ind w:firstLine="0"/>
              <w:jc w:val="center"/>
              <w:rPr>
                <w:sz w:val="24"/>
                <w:szCs w:val="24"/>
              </w:rPr>
            </w:pPr>
            <w:r>
              <w:rPr>
                <w:rFonts w:hint="eastAsia"/>
                <w:sz w:val="24"/>
                <w:szCs w:val="24"/>
              </w:rPr>
              <w:t>组</w:t>
            </w:r>
          </w:p>
          <w:p>
            <w:pPr>
              <w:pStyle w:val="3"/>
              <w:ind w:firstLine="0"/>
              <w:jc w:val="center"/>
              <w:rPr>
                <w:sz w:val="24"/>
                <w:szCs w:val="24"/>
              </w:rPr>
            </w:pPr>
            <w:r>
              <w:rPr>
                <w:rFonts w:hint="eastAsia"/>
                <w:sz w:val="24"/>
                <w:szCs w:val="24"/>
              </w:rPr>
              <w:t>主　要　成</w:t>
            </w:r>
          </w:p>
          <w:p>
            <w:pPr>
              <w:pStyle w:val="3"/>
              <w:ind w:firstLine="0"/>
              <w:jc w:val="center"/>
              <w:rPr>
                <w:sz w:val="24"/>
                <w:szCs w:val="24"/>
              </w:rPr>
            </w:pPr>
            <w:r>
              <w:rPr>
                <w:rFonts w:hint="eastAsia"/>
                <w:sz w:val="24"/>
                <w:szCs w:val="24"/>
              </w:rPr>
              <w:t>员</w:t>
            </w:r>
          </w:p>
        </w:tc>
        <w:tc>
          <w:tcPr>
            <w:tcW w:w="1374" w:type="dxa"/>
            <w:tcMar>
              <w:left w:w="0" w:type="dxa"/>
              <w:right w:w="0" w:type="dxa"/>
            </w:tcMar>
            <w:vAlign w:val="center"/>
          </w:tcPr>
          <w:p>
            <w:pPr>
              <w:pStyle w:val="3"/>
              <w:ind w:firstLine="0"/>
              <w:jc w:val="center"/>
              <w:rPr>
                <w:sz w:val="24"/>
                <w:szCs w:val="24"/>
              </w:rPr>
            </w:pPr>
            <w:r>
              <w:rPr>
                <w:rFonts w:hint="eastAsia"/>
                <w:sz w:val="24"/>
                <w:szCs w:val="24"/>
              </w:rPr>
              <w:t>姓　　名</w:t>
            </w:r>
          </w:p>
        </w:tc>
        <w:tc>
          <w:tcPr>
            <w:tcW w:w="4206" w:type="dxa"/>
            <w:gridSpan w:val="5"/>
            <w:tcMar>
              <w:left w:w="0" w:type="dxa"/>
              <w:right w:w="0" w:type="dxa"/>
            </w:tcMar>
            <w:vAlign w:val="center"/>
          </w:tcPr>
          <w:p>
            <w:pPr>
              <w:pStyle w:val="3"/>
              <w:ind w:firstLine="0"/>
              <w:jc w:val="center"/>
              <w:rPr>
                <w:sz w:val="24"/>
                <w:szCs w:val="24"/>
                <w:lang w:eastAsia="zh-CN"/>
              </w:rPr>
            </w:pPr>
            <w:r>
              <w:rPr>
                <w:rFonts w:hint="eastAsia"/>
                <w:sz w:val="24"/>
                <w:szCs w:val="24"/>
                <w:lang w:eastAsia="zh-CN"/>
              </w:rPr>
              <w:t>工作单位</w:t>
            </w:r>
          </w:p>
        </w:tc>
        <w:tc>
          <w:tcPr>
            <w:tcW w:w="1254" w:type="dxa"/>
            <w:gridSpan w:val="2"/>
            <w:tcMar>
              <w:left w:w="0" w:type="dxa"/>
              <w:right w:w="0" w:type="dxa"/>
            </w:tcMar>
            <w:vAlign w:val="center"/>
          </w:tcPr>
          <w:p>
            <w:pPr>
              <w:pStyle w:val="3"/>
              <w:ind w:firstLine="0"/>
              <w:jc w:val="center"/>
              <w:rPr>
                <w:sz w:val="24"/>
                <w:szCs w:val="24"/>
                <w:lang w:eastAsia="zh-CN"/>
              </w:rPr>
            </w:pPr>
            <w:r>
              <w:rPr>
                <w:rFonts w:hint="eastAsia"/>
                <w:sz w:val="24"/>
                <w:szCs w:val="24"/>
                <w:lang w:eastAsia="zh-CN"/>
              </w:rPr>
              <w:t>职务、职称</w:t>
            </w:r>
          </w:p>
        </w:tc>
        <w:tc>
          <w:tcPr>
            <w:tcW w:w="1470" w:type="dxa"/>
            <w:tcMar>
              <w:left w:w="0" w:type="dxa"/>
              <w:right w:w="0" w:type="dxa"/>
            </w:tcMar>
            <w:vAlign w:val="center"/>
          </w:tcPr>
          <w:p>
            <w:pPr>
              <w:pStyle w:val="3"/>
              <w:ind w:firstLine="0"/>
              <w:jc w:val="center"/>
              <w:rPr>
                <w:sz w:val="24"/>
                <w:szCs w:val="24"/>
              </w:rPr>
            </w:pPr>
            <w:r>
              <w:rPr>
                <w:rFonts w:hint="eastAsia"/>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lang w:eastAsia="zh-CN"/>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1" w:type="dxa"/>
            <w:vMerge w:val="continue"/>
            <w:tcMar>
              <w:left w:w="0" w:type="dxa"/>
              <w:right w:w="0" w:type="dxa"/>
            </w:tcMar>
            <w:vAlign w:val="center"/>
          </w:tcPr>
          <w:p>
            <w:pPr>
              <w:pStyle w:val="3"/>
              <w:jc w:val="center"/>
              <w:rPr>
                <w:sz w:val="24"/>
                <w:szCs w:val="24"/>
              </w:rPr>
            </w:pPr>
          </w:p>
        </w:tc>
        <w:tc>
          <w:tcPr>
            <w:tcW w:w="1374" w:type="dxa"/>
            <w:tcMar>
              <w:left w:w="0" w:type="dxa"/>
              <w:right w:w="0" w:type="dxa"/>
            </w:tcMar>
            <w:vAlign w:val="center"/>
          </w:tcPr>
          <w:p>
            <w:pPr>
              <w:pStyle w:val="3"/>
              <w:jc w:val="center"/>
              <w:rPr>
                <w:sz w:val="24"/>
                <w:szCs w:val="24"/>
              </w:rPr>
            </w:pPr>
          </w:p>
        </w:tc>
        <w:tc>
          <w:tcPr>
            <w:tcW w:w="4206" w:type="dxa"/>
            <w:gridSpan w:val="5"/>
            <w:tcMar>
              <w:left w:w="0" w:type="dxa"/>
              <w:right w:w="0" w:type="dxa"/>
            </w:tcMar>
            <w:vAlign w:val="center"/>
          </w:tcPr>
          <w:p>
            <w:pPr>
              <w:pStyle w:val="3"/>
              <w:jc w:val="center"/>
              <w:rPr>
                <w:sz w:val="24"/>
                <w:szCs w:val="24"/>
              </w:rPr>
            </w:pPr>
          </w:p>
        </w:tc>
        <w:tc>
          <w:tcPr>
            <w:tcW w:w="1254" w:type="dxa"/>
            <w:gridSpan w:val="2"/>
            <w:tcMar>
              <w:left w:w="0" w:type="dxa"/>
              <w:right w:w="0" w:type="dxa"/>
            </w:tcMar>
            <w:vAlign w:val="center"/>
          </w:tcPr>
          <w:p>
            <w:pPr>
              <w:pStyle w:val="3"/>
              <w:jc w:val="center"/>
              <w:rPr>
                <w:sz w:val="24"/>
                <w:szCs w:val="24"/>
              </w:rPr>
            </w:pPr>
          </w:p>
        </w:tc>
        <w:tc>
          <w:tcPr>
            <w:tcW w:w="1470" w:type="dxa"/>
            <w:tcMar>
              <w:left w:w="0" w:type="dxa"/>
              <w:right w:w="0" w:type="dxa"/>
            </w:tcMar>
            <w:vAlign w:val="center"/>
          </w:tcPr>
          <w:p>
            <w:pPr>
              <w:pStyle w:val="3"/>
              <w:jc w:val="center"/>
              <w:rPr>
                <w:sz w:val="24"/>
                <w:szCs w:val="24"/>
              </w:rPr>
            </w:pPr>
          </w:p>
        </w:tc>
      </w:tr>
    </w:tbl>
    <w:p>
      <w:pPr>
        <w:pStyle w:val="3"/>
        <w:ind w:firstLine="640" w:firstLineChars="200"/>
        <w:rPr>
          <w:rFonts w:ascii="黑体" w:eastAsia="黑体"/>
          <w:sz w:val="32"/>
        </w:rPr>
      </w:pPr>
      <w:r>
        <w:rPr>
          <w:rFonts w:hint="eastAsia" w:ascii="黑体" w:eastAsia="黑体"/>
          <w:sz w:val="32"/>
        </w:rPr>
        <w:t>二、</w:t>
      </w:r>
      <w:r>
        <w:rPr>
          <w:rFonts w:hint="eastAsia" w:ascii="黑体" w:eastAsia="黑体"/>
          <w:sz w:val="32"/>
          <w:lang w:eastAsia="zh-CN"/>
        </w:rPr>
        <w:t>课题</w:t>
      </w:r>
      <w:r>
        <w:rPr>
          <w:rFonts w:hint="eastAsia" w:ascii="黑体" w:eastAsia="黑体"/>
          <w:sz w:val="32"/>
        </w:rPr>
        <w:t>总结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4" w:hRule="atLeast"/>
          <w:jc w:val="center"/>
        </w:trPr>
        <w:tc>
          <w:tcPr>
            <w:tcW w:w="8522" w:type="dxa"/>
          </w:tcPr>
          <w:p>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研究总结：</w:t>
            </w:r>
          </w:p>
          <w:p>
            <w:pPr>
              <w:adjustRightInd w:val="0"/>
              <w:snapToGrid w:val="0"/>
              <w:spacing w:line="400" w:lineRule="exact"/>
              <w:rPr>
                <w:rFonts w:eastAsia="仿宋_GB2312"/>
                <w:b/>
                <w:color w:val="000000"/>
                <w:sz w:val="24"/>
              </w:rPr>
            </w:pPr>
            <w:r>
              <w:rPr>
                <w:rFonts w:hint="eastAsia" w:ascii="仿宋_GB2312" w:hAnsi="仿宋_GB2312" w:eastAsia="仿宋_GB2312" w:cs="仿宋_GB2312"/>
                <w:color w:val="000000"/>
                <w:sz w:val="24"/>
                <w:szCs w:val="24"/>
              </w:rPr>
              <w:t>（说明：以预期目标、研究过程和取得的实际成果为主，文字简明，不超过800字。项目研究过程、工作量、成效的图片、文件等另附）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522" w:type="dxa"/>
          </w:tcPr>
          <w:p>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课题单位意见：</w:t>
            </w:r>
          </w:p>
          <w:p>
            <w:pPr>
              <w:pStyle w:val="3"/>
              <w:ind w:firstLine="0"/>
              <w:rPr>
                <w:rFonts w:asciiTheme="majorEastAsia" w:hAnsiTheme="majorEastAsia" w:eastAsiaTheme="majorEastAsia"/>
                <w:b/>
                <w:sz w:val="28"/>
                <w:szCs w:val="28"/>
                <w:lang w:eastAsia="zh-CN"/>
              </w:rPr>
            </w:pPr>
          </w:p>
          <w:p>
            <w:pPr>
              <w:adjustRightInd w:val="0"/>
              <w:snapToGrid w:val="0"/>
              <w:spacing w:line="500" w:lineRule="exact"/>
              <w:ind w:firstLine="599" w:firstLineChars="214"/>
              <w:rPr>
                <w:rFonts w:eastAsia="仿宋_GB2312"/>
                <w:color w:val="000000"/>
                <w:sz w:val="28"/>
                <w:szCs w:val="28"/>
              </w:rPr>
            </w:pPr>
            <w:r>
              <w:rPr>
                <w:rFonts w:eastAsia="仿宋_GB2312"/>
                <w:color w:val="000000"/>
                <w:sz w:val="28"/>
                <w:szCs w:val="28"/>
              </w:rPr>
              <w:t>课题</w:t>
            </w:r>
            <w:r>
              <w:rPr>
                <w:rFonts w:hint="eastAsia" w:eastAsia="仿宋_GB2312"/>
                <w:color w:val="000000"/>
                <w:sz w:val="28"/>
                <w:szCs w:val="28"/>
              </w:rPr>
              <w:t>负责</w:t>
            </w:r>
            <w:r>
              <w:rPr>
                <w:rFonts w:eastAsia="仿宋_GB2312"/>
                <w:color w:val="000000"/>
                <w:sz w:val="28"/>
                <w:szCs w:val="28"/>
              </w:rPr>
              <w:t xml:space="preserve">人（签字）：               </w:t>
            </w:r>
          </w:p>
          <w:p>
            <w:pPr>
              <w:adjustRightInd w:val="0"/>
              <w:snapToGrid w:val="0"/>
              <w:spacing w:line="500" w:lineRule="exact"/>
              <w:ind w:firstLine="599" w:firstLineChars="214"/>
              <w:rPr>
                <w:rFonts w:eastAsia="仿宋_GB2312"/>
                <w:color w:val="000000"/>
                <w:sz w:val="28"/>
                <w:szCs w:val="28"/>
              </w:rPr>
            </w:pPr>
          </w:p>
          <w:p>
            <w:pPr>
              <w:adjustRightInd w:val="0"/>
              <w:snapToGrid w:val="0"/>
              <w:spacing w:line="500" w:lineRule="exact"/>
              <w:ind w:firstLine="5353" w:firstLineChars="1912"/>
              <w:rPr>
                <w:rFonts w:eastAsia="仿宋_GB2312"/>
                <w:color w:val="000000"/>
                <w:sz w:val="28"/>
                <w:szCs w:val="28"/>
              </w:rPr>
            </w:pPr>
            <w:r>
              <w:rPr>
                <w:rFonts w:eastAsia="仿宋_GB2312"/>
                <w:color w:val="000000"/>
                <w:sz w:val="28"/>
                <w:szCs w:val="28"/>
              </w:rPr>
              <w:t>单位公章：</w:t>
            </w:r>
          </w:p>
          <w:p>
            <w:pPr>
              <w:pStyle w:val="3"/>
              <w:spacing w:line="500" w:lineRule="exact"/>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r>
              <w:rPr>
                <w:rFonts w:eastAsia="仿宋_GB2312"/>
                <w:color w:val="000000"/>
                <w:sz w:val="28"/>
                <w:szCs w:val="28"/>
              </w:rPr>
              <w:t>年  月  日</w:t>
            </w:r>
          </w:p>
        </w:tc>
      </w:tr>
    </w:tbl>
    <w:p>
      <w:pPr>
        <w:pStyle w:val="3"/>
        <w:ind w:firstLine="640" w:firstLineChars="200"/>
        <w:rPr>
          <w:rFonts w:ascii="黑体" w:eastAsia="黑体"/>
          <w:sz w:val="32"/>
          <w:lang w:eastAsia="zh-CN"/>
        </w:rPr>
      </w:pPr>
      <w:r>
        <w:rPr>
          <w:rFonts w:hint="eastAsia" w:ascii="黑体" w:eastAsia="黑体"/>
          <w:sz w:val="32"/>
          <w:lang w:eastAsia="zh-CN"/>
        </w:rPr>
        <w:t>三、结项鉴定意见</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8" w:hRule="exact"/>
          <w:jc w:val="center"/>
        </w:trPr>
        <w:tc>
          <w:tcPr>
            <w:tcW w:w="9000" w:type="dxa"/>
          </w:tcPr>
          <w:p>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专家组鉴定意见：</w:t>
            </w: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pStyle w:val="3"/>
              <w:ind w:firstLine="440" w:firstLineChars="200"/>
              <w:rPr>
                <w:lang w:eastAsia="zh-CN"/>
              </w:rPr>
            </w:pPr>
          </w:p>
          <w:p>
            <w:pPr>
              <w:adjustRightInd w:val="0"/>
              <w:snapToGrid w:val="0"/>
              <w:spacing w:line="400" w:lineRule="exact"/>
              <w:rPr>
                <w:rFonts w:eastAsia="仿宋_GB2312"/>
                <w:color w:val="000000"/>
                <w:sz w:val="28"/>
                <w:szCs w:val="28"/>
              </w:rPr>
            </w:pPr>
          </w:p>
          <w:p>
            <w:pPr>
              <w:adjustRightInd w:val="0"/>
              <w:snapToGrid w:val="0"/>
              <w:spacing w:line="500" w:lineRule="exact"/>
              <w:ind w:firstLine="599" w:firstLineChars="214"/>
              <w:rPr>
                <w:rFonts w:eastAsia="仿宋_GB2312"/>
                <w:color w:val="000000"/>
                <w:sz w:val="28"/>
                <w:szCs w:val="28"/>
              </w:rPr>
            </w:pPr>
            <w:r>
              <w:rPr>
                <w:rFonts w:hint="eastAsia" w:eastAsia="仿宋_GB2312"/>
                <w:color w:val="000000"/>
                <w:sz w:val="28"/>
                <w:szCs w:val="28"/>
              </w:rPr>
              <w:t xml:space="preserve">                                  专家组组长：</w:t>
            </w:r>
          </w:p>
          <w:p>
            <w:pPr>
              <w:adjustRightInd w:val="0"/>
              <w:snapToGrid w:val="0"/>
              <w:spacing w:line="500" w:lineRule="exact"/>
              <w:ind w:left="5352" w:leftChars="282" w:hanging="4760" w:hangingChars="1700"/>
              <w:rPr>
                <w:rFonts w:asciiTheme="majorEastAsia" w:hAnsiTheme="majorEastAsia" w:eastAsiaTheme="majorEastAsia"/>
                <w:sz w:val="28"/>
                <w:szCs w:val="28"/>
              </w:rPr>
            </w:pPr>
            <w:r>
              <w:rPr>
                <w:rFonts w:hint="eastAsia" w:eastAsia="仿宋_GB2312"/>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3" w:hRule="exact"/>
          <w:jc w:val="center"/>
        </w:trPr>
        <w:tc>
          <w:tcPr>
            <w:tcW w:w="9000" w:type="dxa"/>
          </w:tcPr>
          <w:p>
            <w:pPr>
              <w:pStyle w:val="3"/>
              <w:ind w:firstLine="562" w:firstLineChars="20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市科协审核意见：</w:t>
            </w: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pStyle w:val="3"/>
              <w:adjustRightInd w:val="0"/>
              <w:snapToGrid w:val="0"/>
              <w:spacing w:before="159" w:beforeLines="50" w:after="159" w:afterLines="50"/>
              <w:ind w:firstLine="5280" w:firstLineChars="2400"/>
              <w:rPr>
                <w:lang w:eastAsia="zh-CN"/>
              </w:rPr>
            </w:pPr>
          </w:p>
          <w:p>
            <w:pPr>
              <w:adjustRightInd w:val="0"/>
              <w:snapToGrid w:val="0"/>
              <w:spacing w:line="400" w:lineRule="exact"/>
              <w:rPr>
                <w:rFonts w:eastAsia="仿宋_GB2312"/>
                <w:color w:val="000000"/>
                <w:sz w:val="28"/>
                <w:szCs w:val="28"/>
              </w:rPr>
            </w:pPr>
          </w:p>
          <w:p>
            <w:pPr>
              <w:adjustRightInd w:val="0"/>
              <w:snapToGrid w:val="0"/>
              <w:spacing w:line="500" w:lineRule="exact"/>
              <w:ind w:firstLine="5353" w:firstLineChars="1912"/>
              <w:rPr>
                <w:rFonts w:eastAsia="仿宋_GB2312"/>
                <w:color w:val="000000"/>
                <w:sz w:val="28"/>
                <w:szCs w:val="28"/>
              </w:rPr>
            </w:pPr>
            <w:r>
              <w:rPr>
                <w:rFonts w:hint="eastAsia" w:eastAsia="仿宋_GB2312"/>
                <w:color w:val="000000"/>
                <w:sz w:val="28"/>
                <w:szCs w:val="28"/>
              </w:rPr>
              <w:t>负责人（签章）：</w:t>
            </w:r>
          </w:p>
          <w:p>
            <w:pPr>
              <w:adjustRightInd w:val="0"/>
              <w:snapToGrid w:val="0"/>
              <w:spacing w:line="500" w:lineRule="exact"/>
              <w:ind w:firstLine="5320" w:firstLineChars="1900"/>
            </w:pPr>
            <w:r>
              <w:rPr>
                <w:rFonts w:hint="eastAsia" w:eastAsia="仿宋_GB2312"/>
                <w:color w:val="000000"/>
                <w:sz w:val="28"/>
                <w:szCs w:val="28"/>
              </w:rPr>
              <w:t xml:space="preserve">年   月   日 </w:t>
            </w:r>
            <w:r>
              <w:rPr>
                <w:rFonts w:hint="eastAsia" w:asciiTheme="majorEastAsia" w:hAnsiTheme="majorEastAsia" w:eastAsiaTheme="majorEastAsia"/>
                <w:sz w:val="28"/>
                <w:szCs w:val="28"/>
              </w:rPr>
              <w:t xml:space="preserve">                     </w:t>
            </w:r>
          </w:p>
        </w:tc>
      </w:tr>
    </w:tbl>
    <w:p>
      <w:pPr>
        <w:pStyle w:val="3"/>
        <w:spacing w:line="20" w:lineRule="exact"/>
        <w:ind w:firstLine="0"/>
        <w:rPr>
          <w:rFonts w:ascii="黑体" w:eastAsia="黑体"/>
          <w:sz w:val="32"/>
          <w:lang w:eastAsia="zh-CN"/>
        </w:rPr>
      </w:pPr>
    </w:p>
    <w:p>
      <w:pPr>
        <w:spacing w:line="560" w:lineRule="exact"/>
        <w:rPr>
          <w:rFonts w:ascii="黑体" w:hAnsi="黑体" w:eastAsia="黑体"/>
          <w:sz w:val="32"/>
          <w:szCs w:val="32"/>
        </w:rPr>
      </w:pPr>
      <w:r>
        <w:rPr>
          <w:rFonts w:hint="eastAsia" w:ascii="黑体" w:hAnsi="黑体" w:eastAsia="黑体"/>
          <w:sz w:val="32"/>
          <w:szCs w:val="32"/>
        </w:rPr>
        <w:t xml:space="preserve">附件3 </w:t>
      </w:r>
    </w:p>
    <w:p>
      <w:pPr>
        <w:spacing w:line="560" w:lineRule="exact"/>
        <w:rPr>
          <w:rFonts w:ascii="仿宋_GB2312" w:eastAsia="仿宋_GB2312"/>
          <w:sz w:val="32"/>
          <w:szCs w:val="32"/>
        </w:rPr>
      </w:pPr>
      <w:r>
        <w:rPr>
          <w:rFonts w:hint="eastAsia" w:ascii="仿宋_GB2312" w:eastAsia="仿宋_GB2312"/>
          <w:sz w:val="32"/>
          <w:szCs w:val="32"/>
        </w:rPr>
        <w:t>《科技工作者建议》（示例）</w:t>
      </w:r>
    </w:p>
    <w:p>
      <w:pPr>
        <w:spacing w:line="560" w:lineRule="exact"/>
        <w:rPr>
          <w:rFonts w:ascii="仿宋_GB2312" w:eastAsia="仿宋_GB2312"/>
          <w:sz w:val="32"/>
          <w:szCs w:val="32"/>
        </w:rPr>
      </w:pPr>
    </w:p>
    <w:p>
      <w:pPr>
        <w:spacing w:line="560" w:lineRule="exact"/>
        <w:ind w:firstLine="880" w:firstLineChars="200"/>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关于××××××的建议（意见、对策）</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（居中，方正小标宋二号） </w:t>
      </w:r>
    </w:p>
    <w:p>
      <w:pPr>
        <w:spacing w:line="560" w:lineRule="exact"/>
        <w:ind w:firstLine="640" w:firstLineChars="200"/>
        <w:jc w:val="center"/>
        <w:rPr>
          <w:rFonts w:ascii="仿宋_GB2312" w:eastAsia="仿宋_GB2312"/>
          <w:sz w:val="32"/>
          <w:szCs w:val="32"/>
        </w:rPr>
      </w:pPr>
    </w:p>
    <w:p>
      <w:pPr>
        <w:spacing w:line="560" w:lineRule="exact"/>
        <w:ind w:firstLine="640" w:firstLineChars="200"/>
        <w:rPr>
          <w:rFonts w:ascii="楷体" w:hAnsi="楷体" w:eastAsia="楷体"/>
          <w:sz w:val="32"/>
          <w:szCs w:val="32"/>
        </w:rPr>
      </w:pPr>
      <w:r>
        <w:rPr>
          <w:rFonts w:hint="eastAsia" w:ascii="楷体_GB2312" w:hAnsi="楷体" w:eastAsia="楷体_GB2312"/>
          <w:sz w:val="32"/>
          <w:szCs w:val="32"/>
        </w:rPr>
        <w:t>建议人：连云港市××（单位）</w:t>
      </w:r>
      <w:r>
        <w:rPr>
          <w:rFonts w:hint="eastAsia" w:ascii="楷体_GB2312" w:eastAsia="楷体_GB2312"/>
          <w:sz w:val="32"/>
          <w:szCs w:val="32"/>
        </w:rPr>
        <w:t>  </w:t>
      </w:r>
      <w:r>
        <w:rPr>
          <w:rFonts w:hint="eastAsia" w:ascii="楷体_GB2312" w:hAnsi="楷体" w:eastAsia="楷体_GB2312"/>
          <w:sz w:val="32"/>
          <w:szCs w:val="32"/>
        </w:rPr>
        <w:t>×××</w:t>
      </w:r>
      <w:r>
        <w:rPr>
          <w:rFonts w:hint="eastAsia" w:ascii="楷体" w:hAnsi="楷体" w:eastAsia="楷体"/>
          <w:sz w:val="32"/>
          <w:szCs w:val="32"/>
        </w:rPr>
        <w:t>（方正楷体三号）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（正文为仿宋_GB2312三号字）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一、××××现状（黑体三号）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二、××××问题及原因分析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三、对策建议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00" w:firstLineChars="200"/>
        <w:rPr>
          <w:rFonts w:ascii="楷体" w:hAnsi="楷体" w:eastAsia="楷体"/>
          <w:sz w:val="30"/>
          <w:szCs w:val="30"/>
        </w:rPr>
      </w:pPr>
      <w:r>
        <w:rPr>
          <w:rFonts w:hint="eastAsia" w:ascii="楷体" w:hAnsi="楷体" w:eastAsia="楷体"/>
          <w:sz w:val="30"/>
          <w:szCs w:val="30"/>
        </w:rPr>
        <w:t>作者简介：</w:t>
      </w:r>
    </w:p>
    <w:p>
      <w:pPr>
        <w:spacing w:line="560" w:lineRule="exact"/>
        <w:ind w:firstLine="600" w:firstLineChars="200"/>
        <w:rPr>
          <w:rFonts w:ascii="楷体" w:hAnsi="楷体" w:eastAsia="楷体"/>
          <w:sz w:val="30"/>
          <w:szCs w:val="30"/>
        </w:rPr>
      </w:pPr>
      <w:r>
        <w:rPr>
          <w:rFonts w:hint="eastAsia" w:ascii="楷体_GB2312" w:hAnsi="楷体" w:eastAsia="楷体_GB2312"/>
          <w:sz w:val="30"/>
          <w:szCs w:val="30"/>
        </w:rPr>
        <w:t>×××，性别，出生年月，籍贯，政治面貌，学历，职称。现任职务，学术成果及主要业绩等。</w:t>
      </w:r>
      <w:r>
        <w:rPr>
          <w:rFonts w:hint="eastAsia" w:ascii="楷体" w:hAnsi="楷体" w:eastAsia="楷体"/>
          <w:sz w:val="30"/>
          <w:szCs w:val="30"/>
        </w:rPr>
        <w:t>（方正楷体小三号）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（页面设置：上3.1厘米，下2.7厘米，左2.7厘米，右2.7厘米；行距为28磅）</w:t>
      </w:r>
    </w:p>
    <w:p>
      <w:pPr>
        <w:widowControl/>
        <w:suppressLineNumbers/>
        <w:spacing w:line="20" w:lineRule="exact"/>
      </w:pPr>
    </w:p>
    <w:sectPr>
      <w:pgSz w:w="11906" w:h="16838"/>
      <w:pgMar w:top="1531" w:right="1531" w:bottom="1531" w:left="1757" w:header="851" w:footer="992" w:gutter="0"/>
      <w:pgNumType w:fmt="numberInDash"/>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szCs w:val="28"/>
      </w:rPr>
    </w:pPr>
    <w:r>
      <w:rPr>
        <w:sz w:val="2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26304140"/>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NTJhZjhiNDdjNjY4NWVkZDdhZGIyNTk0YjRmZTgifQ=="/>
  </w:docVars>
  <w:rsids>
    <w:rsidRoot w:val="004A0357"/>
    <w:rsid w:val="000052D8"/>
    <w:rsid w:val="000663A7"/>
    <w:rsid w:val="00070F52"/>
    <w:rsid w:val="00077FE2"/>
    <w:rsid w:val="000B48A9"/>
    <w:rsid w:val="000E2160"/>
    <w:rsid w:val="00113112"/>
    <w:rsid w:val="001350E0"/>
    <w:rsid w:val="00140CA5"/>
    <w:rsid w:val="00145DFB"/>
    <w:rsid w:val="00196549"/>
    <w:rsid w:val="001B20FF"/>
    <w:rsid w:val="001C2FD5"/>
    <w:rsid w:val="001C35FC"/>
    <w:rsid w:val="001D7B8B"/>
    <w:rsid w:val="001E3A42"/>
    <w:rsid w:val="001F5877"/>
    <w:rsid w:val="00243E4B"/>
    <w:rsid w:val="002457DE"/>
    <w:rsid w:val="0026279A"/>
    <w:rsid w:val="0028217A"/>
    <w:rsid w:val="002F0A00"/>
    <w:rsid w:val="002F6009"/>
    <w:rsid w:val="002F7DB6"/>
    <w:rsid w:val="003433E5"/>
    <w:rsid w:val="00357CF1"/>
    <w:rsid w:val="00361723"/>
    <w:rsid w:val="00381C61"/>
    <w:rsid w:val="00395ED0"/>
    <w:rsid w:val="003B1886"/>
    <w:rsid w:val="003D1FDF"/>
    <w:rsid w:val="003E7258"/>
    <w:rsid w:val="003F5FCF"/>
    <w:rsid w:val="003F7359"/>
    <w:rsid w:val="00407811"/>
    <w:rsid w:val="00437910"/>
    <w:rsid w:val="004828BE"/>
    <w:rsid w:val="004A0357"/>
    <w:rsid w:val="004A270F"/>
    <w:rsid w:val="004A3F8C"/>
    <w:rsid w:val="004A7D9D"/>
    <w:rsid w:val="004F6492"/>
    <w:rsid w:val="00500E8D"/>
    <w:rsid w:val="00512DEF"/>
    <w:rsid w:val="00513E7F"/>
    <w:rsid w:val="0051404C"/>
    <w:rsid w:val="00541AC1"/>
    <w:rsid w:val="00542698"/>
    <w:rsid w:val="005528AD"/>
    <w:rsid w:val="0058656C"/>
    <w:rsid w:val="005A09DA"/>
    <w:rsid w:val="005A7D0E"/>
    <w:rsid w:val="005B62B7"/>
    <w:rsid w:val="006002CD"/>
    <w:rsid w:val="00605709"/>
    <w:rsid w:val="00634E06"/>
    <w:rsid w:val="006438A5"/>
    <w:rsid w:val="00657DB3"/>
    <w:rsid w:val="006A6BAC"/>
    <w:rsid w:val="006E6704"/>
    <w:rsid w:val="0074149A"/>
    <w:rsid w:val="00745B98"/>
    <w:rsid w:val="0075052B"/>
    <w:rsid w:val="0075070F"/>
    <w:rsid w:val="00780C90"/>
    <w:rsid w:val="00790C27"/>
    <w:rsid w:val="007B1A9C"/>
    <w:rsid w:val="007D1765"/>
    <w:rsid w:val="007F5B89"/>
    <w:rsid w:val="00812240"/>
    <w:rsid w:val="00821DBA"/>
    <w:rsid w:val="00827C4B"/>
    <w:rsid w:val="00847CE7"/>
    <w:rsid w:val="00847F72"/>
    <w:rsid w:val="0088289B"/>
    <w:rsid w:val="0089604C"/>
    <w:rsid w:val="008A2A3D"/>
    <w:rsid w:val="008A310C"/>
    <w:rsid w:val="008D4BEC"/>
    <w:rsid w:val="0090035E"/>
    <w:rsid w:val="00905EB3"/>
    <w:rsid w:val="009163BF"/>
    <w:rsid w:val="00947AD5"/>
    <w:rsid w:val="0097092D"/>
    <w:rsid w:val="009A0F92"/>
    <w:rsid w:val="009D6DC8"/>
    <w:rsid w:val="009E0A65"/>
    <w:rsid w:val="009E7B09"/>
    <w:rsid w:val="009F712F"/>
    <w:rsid w:val="00A01DFA"/>
    <w:rsid w:val="00A026F0"/>
    <w:rsid w:val="00A130B7"/>
    <w:rsid w:val="00A26327"/>
    <w:rsid w:val="00A2698F"/>
    <w:rsid w:val="00A34B87"/>
    <w:rsid w:val="00A413B2"/>
    <w:rsid w:val="00A515C2"/>
    <w:rsid w:val="00A54539"/>
    <w:rsid w:val="00A83497"/>
    <w:rsid w:val="00A95457"/>
    <w:rsid w:val="00A9628A"/>
    <w:rsid w:val="00AA5232"/>
    <w:rsid w:val="00B05498"/>
    <w:rsid w:val="00B923AC"/>
    <w:rsid w:val="00BB0D37"/>
    <w:rsid w:val="00BD11C1"/>
    <w:rsid w:val="00BF51BB"/>
    <w:rsid w:val="00C162A2"/>
    <w:rsid w:val="00C20511"/>
    <w:rsid w:val="00C23B9A"/>
    <w:rsid w:val="00C32C80"/>
    <w:rsid w:val="00C36D57"/>
    <w:rsid w:val="00C41A28"/>
    <w:rsid w:val="00C54E3B"/>
    <w:rsid w:val="00C81535"/>
    <w:rsid w:val="00CA6D9C"/>
    <w:rsid w:val="00CC4D8D"/>
    <w:rsid w:val="00CE5A08"/>
    <w:rsid w:val="00CF133B"/>
    <w:rsid w:val="00D32681"/>
    <w:rsid w:val="00D44F0D"/>
    <w:rsid w:val="00D7482F"/>
    <w:rsid w:val="00D90C36"/>
    <w:rsid w:val="00D9155F"/>
    <w:rsid w:val="00DC46D6"/>
    <w:rsid w:val="00DD7BF1"/>
    <w:rsid w:val="00E07A7A"/>
    <w:rsid w:val="00E102E8"/>
    <w:rsid w:val="00E35468"/>
    <w:rsid w:val="00E365A7"/>
    <w:rsid w:val="00E37EBE"/>
    <w:rsid w:val="00E41CA8"/>
    <w:rsid w:val="00E4399D"/>
    <w:rsid w:val="00E446C6"/>
    <w:rsid w:val="00E70EDF"/>
    <w:rsid w:val="00E9200D"/>
    <w:rsid w:val="00E93F65"/>
    <w:rsid w:val="00EC4C3B"/>
    <w:rsid w:val="00EE0E69"/>
    <w:rsid w:val="00EE50E7"/>
    <w:rsid w:val="00F1023D"/>
    <w:rsid w:val="00F1106D"/>
    <w:rsid w:val="00F12418"/>
    <w:rsid w:val="00F239B1"/>
    <w:rsid w:val="00F452E6"/>
    <w:rsid w:val="00F5078A"/>
    <w:rsid w:val="00F6017B"/>
    <w:rsid w:val="00FC4ABD"/>
    <w:rsid w:val="00FE5D1F"/>
    <w:rsid w:val="06917A1E"/>
    <w:rsid w:val="08F940AA"/>
    <w:rsid w:val="0C6B22E5"/>
    <w:rsid w:val="0FF347E0"/>
    <w:rsid w:val="11E64AF7"/>
    <w:rsid w:val="14257AC5"/>
    <w:rsid w:val="17E823DC"/>
    <w:rsid w:val="195E346D"/>
    <w:rsid w:val="24594F5D"/>
    <w:rsid w:val="27091EC5"/>
    <w:rsid w:val="292F7EC3"/>
    <w:rsid w:val="2AD77A7C"/>
    <w:rsid w:val="36602571"/>
    <w:rsid w:val="3D3D1598"/>
    <w:rsid w:val="3F7E3672"/>
    <w:rsid w:val="422E43CC"/>
    <w:rsid w:val="442979E8"/>
    <w:rsid w:val="4E825244"/>
    <w:rsid w:val="50E55FE8"/>
    <w:rsid w:val="540140BF"/>
    <w:rsid w:val="56F5268B"/>
    <w:rsid w:val="59B77F03"/>
    <w:rsid w:val="69847766"/>
    <w:rsid w:val="7828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iPriority w:val="0"/>
    <w:pPr>
      <w:spacing w:after="120"/>
    </w:pPr>
    <w:rPr>
      <w:rFonts w:ascii="Times New Roman" w:hAnsi="Times New Roman"/>
      <w:szCs w:val="24"/>
    </w:rPr>
  </w:style>
  <w:style w:type="paragraph" w:styleId="3">
    <w:name w:val="Plain Text"/>
    <w:basedOn w:val="1"/>
    <w:link w:val="14"/>
    <w:qFormat/>
    <w:uiPriority w:val="0"/>
    <w:pPr>
      <w:widowControl/>
      <w:ind w:firstLine="360"/>
      <w:jc w:val="left"/>
    </w:pPr>
    <w:rPr>
      <w:rFonts w:ascii="宋体" w:hAnsi="Courier New" w:cs="Courier New"/>
      <w:kern w:val="0"/>
      <w:sz w:val="22"/>
      <w:lang w:eastAsia="en-US" w:bidi="en-US"/>
    </w:rPr>
  </w:style>
  <w:style w:type="paragraph" w:styleId="4">
    <w:name w:val="Balloon Text"/>
    <w:basedOn w:val="1"/>
    <w:link w:val="15"/>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themeColor="hyperlink"/>
      <w:u w:val="single"/>
    </w:rPr>
  </w:style>
  <w:style w:type="character" w:customStyle="1" w:styleId="11">
    <w:name w:val="16"/>
    <w:basedOn w:val="9"/>
    <w:qFormat/>
    <w:uiPriority w:val="0"/>
    <w:rPr>
      <w:rFonts w:hint="default" w:ascii="Calibri" w:hAnsi="Calibri" w:cs="Times New Roman"/>
      <w:color w:val="0563C1"/>
      <w:u w:val="single"/>
    </w:rPr>
  </w:style>
  <w:style w:type="character" w:customStyle="1" w:styleId="12">
    <w:name w:val="页眉 Char"/>
    <w:basedOn w:val="9"/>
    <w:link w:val="6"/>
    <w:qFormat/>
    <w:uiPriority w:val="0"/>
    <w:rPr>
      <w:rFonts w:ascii="Calibri" w:hAnsi="Calibri"/>
      <w:kern w:val="2"/>
      <w:sz w:val="18"/>
      <w:szCs w:val="18"/>
    </w:rPr>
  </w:style>
  <w:style w:type="character" w:customStyle="1" w:styleId="13">
    <w:name w:val="页脚 Char"/>
    <w:basedOn w:val="9"/>
    <w:link w:val="5"/>
    <w:qFormat/>
    <w:uiPriority w:val="99"/>
    <w:rPr>
      <w:rFonts w:ascii="Calibri" w:hAnsi="Calibri"/>
      <w:kern w:val="2"/>
      <w:sz w:val="18"/>
      <w:szCs w:val="18"/>
    </w:rPr>
  </w:style>
  <w:style w:type="character" w:customStyle="1" w:styleId="14">
    <w:name w:val="纯文本 Char"/>
    <w:basedOn w:val="9"/>
    <w:link w:val="3"/>
    <w:qFormat/>
    <w:uiPriority w:val="0"/>
    <w:rPr>
      <w:rFonts w:ascii="宋体" w:hAnsi="Courier New" w:cs="Courier New"/>
      <w:sz w:val="22"/>
      <w:szCs w:val="21"/>
      <w:lang w:eastAsia="en-US" w:bidi="en-US"/>
    </w:rPr>
  </w:style>
  <w:style w:type="character" w:customStyle="1" w:styleId="15">
    <w:name w:val="批注框文本 Char"/>
    <w:basedOn w:val="9"/>
    <w:link w:val="4"/>
    <w:semiHidden/>
    <w:qFormat/>
    <w:uiPriority w:val="0"/>
    <w:rPr>
      <w:rFonts w:ascii="Calibri" w:hAnsi="Calibri"/>
      <w:kern w:val="2"/>
      <w:sz w:val="18"/>
      <w:szCs w:val="18"/>
    </w:rPr>
  </w:style>
  <w:style w:type="character" w:customStyle="1" w:styleId="16">
    <w:name w:val="正文文本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11294-2FA1-4B95-A1E7-932C3581F972}">
  <ds:schemaRefs/>
</ds:datastoreItem>
</file>

<file path=docProps/app.xml><?xml version="1.0" encoding="utf-8"?>
<Properties xmlns="http://schemas.openxmlformats.org/officeDocument/2006/extended-properties" xmlns:vt="http://schemas.openxmlformats.org/officeDocument/2006/docPropsVTypes">
  <Template>Normal</Template>
  <Pages>24</Pages>
  <Words>10541</Words>
  <Characters>12892</Characters>
  <Lines>107</Lines>
  <Paragraphs>30</Paragraphs>
  <TotalTime>18</TotalTime>
  <ScaleCrop>false</ScaleCrop>
  <LinksUpToDate>false</LinksUpToDate>
  <CharactersWithSpaces>13463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2021-07-05T08:06:00Z</dcterms:created>
  <dc:creator>Administrator</dc:creator>
  <cp:lastModifiedBy>金镶玉竹</cp:lastModifiedBy>
  <cp:lastPrinted>2022-06-06T07:01:00Z</cp:lastPrinted>
  <dcterms:modified xsi:type="dcterms:W3CDTF">2022-06-07T01:47:09Z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074938528FDC4414BA7E7E64AB66A3E5</vt:lpwstr>
  </property>
</Properties>
</file>