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4BB632">
      <w:pPr>
        <w:widowControl/>
        <w:spacing w:line="360" w:lineRule="auto"/>
        <w:jc w:val="left"/>
        <w:rPr>
          <w:rFonts w:ascii="Times New Roman" w:hAnsi="Times New Roman" w:cs="仿宋"/>
          <w:b/>
          <w:bCs/>
          <w:kern w:val="0"/>
          <w:sz w:val="28"/>
          <w:szCs w:val="28"/>
          <w:lang w:bidi="ar"/>
        </w:rPr>
      </w:pPr>
      <w:r>
        <w:rPr>
          <w:rFonts w:hint="eastAsia" w:ascii="Times New Roman" w:hAnsi="Times New Roman"/>
          <w:bCs/>
          <w:sz w:val="24"/>
        </w:rPr>
        <w:t>附件1：软件下载以及使用说明</w:t>
      </w:r>
    </w:p>
    <w:p w14:paraId="547835A0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1、app下载</w:t>
      </w:r>
    </w:p>
    <w:p w14:paraId="650DC608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5124450" cy="3295650"/>
            <wp:effectExtent l="0" t="0" r="6350" b="6350"/>
            <wp:docPr id="61079616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796165" name="图片 1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</w:t>
      </w:r>
    </w:p>
    <w:p w14:paraId="64C6D34D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2、注册登录</w:t>
      </w:r>
    </w:p>
    <w:p w14:paraId="1AD67B5B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5137150" cy="3581400"/>
            <wp:effectExtent l="0" t="0" r="19050" b="0"/>
            <wp:docPr id="120563318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633184" name="图片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</w:t>
      </w:r>
    </w:p>
    <w:p w14:paraId="36CB9B1F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 </w:t>
      </w:r>
    </w:p>
    <w:p w14:paraId="70B82A15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3、身份认证</w:t>
      </w:r>
    </w:p>
    <w:p w14:paraId="15B0AC4B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1758950" cy="3092450"/>
            <wp:effectExtent l="0" t="0" r="19050" b="6350"/>
            <wp:docPr id="11501687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168714" name="图片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 </w:t>
      </w: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1689100" cy="3079750"/>
            <wp:effectExtent l="0" t="0" r="12700" b="19050"/>
            <wp:docPr id="60683772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837729" name="图片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 </w:t>
      </w: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1638300" cy="3067050"/>
            <wp:effectExtent l="0" t="0" r="12700" b="6350"/>
            <wp:docPr id="181854249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542491" name="图片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70ADD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点击未认证进行认证      填写相关信息提交审核    等待工作人员审核或自动通过</w:t>
      </w:r>
    </w:p>
    <w:p w14:paraId="02C9F1E8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认证结果</w:t>
      </w:r>
    </w:p>
    <w:p w14:paraId="3C63E5CB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2152650" cy="3911600"/>
            <wp:effectExtent l="0" t="0" r="6350" b="0"/>
            <wp:docPr id="146890088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900883" name="图片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3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     </w:t>
      </w: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2057400" cy="3886200"/>
            <wp:effectExtent l="0" t="0" r="0" b="0"/>
            <wp:docPr id="198257994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579948" name="图片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  </w:t>
      </w:r>
    </w:p>
    <w:p w14:paraId="384D5ED2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认证通过                            因信息填写错误未通过审核  </w:t>
      </w:r>
    </w:p>
    <w:p w14:paraId="5DD6E721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</w:p>
    <w:p w14:paraId="76FDEEF9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4、校园乐跑</w:t>
      </w:r>
    </w:p>
    <w:p w14:paraId="0717148C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drawing>
          <wp:inline distT="0" distB="0" distL="0" distR="0">
            <wp:extent cx="5273040" cy="3924300"/>
            <wp:effectExtent l="0" t="0" r="10160" b="12700"/>
            <wp:docPr id="102685279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852797" name="图片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24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</w:t>
      </w:r>
    </w:p>
    <w:p w14:paraId="18EF36EE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 </w:t>
      </w:r>
    </w:p>
    <w:p w14:paraId="39930404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5、跑步规则</w:t>
      </w:r>
    </w:p>
    <w:p w14:paraId="13D2AF8E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drawing>
          <wp:inline distT="0" distB="0" distL="0" distR="0">
            <wp:extent cx="5276850" cy="3657600"/>
            <wp:effectExtent l="0" t="0" r="6350" b="0"/>
            <wp:docPr id="24537974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379749" name="图片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5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</w:t>
      </w:r>
    </w:p>
    <w:p w14:paraId="504CAC1C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 </w:t>
      </w:r>
    </w:p>
    <w:p w14:paraId="3A3A0B87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6、跑步流程</w:t>
      </w:r>
    </w:p>
    <w:p w14:paraId="5E1CE0AD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drawing>
          <wp:inline distT="0" distB="0" distL="0" distR="0">
            <wp:extent cx="5274310" cy="3157220"/>
            <wp:effectExtent l="0" t="0" r="8890" b="17780"/>
            <wp:docPr id="168423046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230467" name="图片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</w:t>
      </w:r>
    </w:p>
    <w:p w14:paraId="5B19F124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7、个人基本信息修改（学号，学院，性别等信息）</w:t>
      </w:r>
    </w:p>
    <w:p w14:paraId="4E1C6CC2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1631950" cy="3028950"/>
            <wp:effectExtent l="0" t="0" r="19050" b="19050"/>
            <wp:docPr id="535557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55775" name="图片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19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</w:t>
      </w: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1657350" cy="3022600"/>
            <wp:effectExtent l="0" t="0" r="19050" b="0"/>
            <wp:docPr id="16760500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050017" name="图片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bCs/>
          <w:sz w:val="24"/>
        </w:rPr>
        <w:t> </w:t>
      </w:r>
      <w:r>
        <w:rPr>
          <w:rFonts w:hint="eastAsia" w:ascii="Times New Roman" w:hAnsi="Times New Roman"/>
          <w:bCs/>
          <w:sz w:val="24"/>
        </w:rPr>
        <w:drawing>
          <wp:inline distT="0" distB="0" distL="0" distR="0">
            <wp:extent cx="1670050" cy="2990850"/>
            <wp:effectExtent l="0" t="0" r="6350" b="6350"/>
            <wp:docPr id="10506794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679471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58599">
      <w:pPr>
        <w:spacing w:line="360" w:lineRule="auto"/>
        <w:ind w:firstLine="480" w:firstLineChars="2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8、app会根据同学的反馈，不断进行修复完善，并提供赛事活动、野外生存、户外技能学习等精彩内容，为了获得更佳体验和使用更多功能，请各位同学及时升级至最新版本。</w:t>
      </w:r>
    </w:p>
    <w:p w14:paraId="3D810C4E">
      <w:pPr>
        <w:widowControl/>
        <w:jc w:val="left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F17295"/>
    <w:rsid w:val="FBF17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Office_12.1.22218.22218_F1E327BC-269C-435d-A152-05C5408002CA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2025-08-19T09:25:00Z</dcterms:created>
  <dc:creator>谢晗</dc:creator>
  <cp:lastModifiedBy>谢晗</cp:lastModifiedBy>
  <dcterms:modified xsi:type="dcterms:W3CDTF">2025-08-19T09:27:56Z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2052-12.1.22218.22218</vt:lpwstr>
  </property>
  <property fmtid="{D5CDD505-2E9C-101B-9397-08002B2CF9AE}" pid="3" name="ICV">
    <vt:lpwstr>DCAAFD5E4ECCD3DB88D2A368D9767103_41</vt:lpwstr>
  </property>
</Properties>
</file>