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09C1" w:rsidRPr="005109C1" w:rsidRDefault="005109C1" w:rsidP="005109C1">
      <w:pPr>
        <w:spacing w:line="440" w:lineRule="exact"/>
        <w:jc w:val="center"/>
        <w:rPr>
          <w:rFonts w:ascii="宋体" w:hAnsi="宋体"/>
          <w:b/>
          <w:sz w:val="24"/>
        </w:rPr>
      </w:pPr>
      <w:r w:rsidRPr="005109C1">
        <w:rPr>
          <w:rFonts w:ascii="宋体" w:hAnsi="宋体" w:hint="eastAsia"/>
          <w:b/>
          <w:sz w:val="24"/>
        </w:rPr>
        <w:t>10月</w:t>
      </w:r>
      <w:r>
        <w:rPr>
          <w:rFonts w:ascii="宋体" w:hAnsi="宋体" w:hint="eastAsia"/>
          <w:b/>
          <w:sz w:val="24"/>
        </w:rPr>
        <w:t>2</w:t>
      </w:r>
      <w:r w:rsidRPr="005109C1">
        <w:rPr>
          <w:rFonts w:ascii="宋体" w:hAnsi="宋体" w:hint="eastAsia"/>
          <w:b/>
          <w:sz w:val="24"/>
        </w:rPr>
        <w:t>9日教资笔试学院相关工作提醒</w:t>
      </w:r>
    </w:p>
    <w:p w:rsidR="005109C1" w:rsidRDefault="005109C1" w:rsidP="005109C1">
      <w:pPr>
        <w:spacing w:line="440" w:lineRule="exact"/>
        <w:jc w:val="left"/>
        <w:rPr>
          <w:b/>
          <w:sz w:val="24"/>
        </w:rPr>
      </w:pPr>
      <w:r>
        <w:rPr>
          <w:rFonts w:hint="eastAsia"/>
        </w:rPr>
        <w:t xml:space="preserve">    </w:t>
      </w:r>
      <w:r w:rsidRPr="005109C1">
        <w:rPr>
          <w:rFonts w:hint="eastAsia"/>
          <w:b/>
          <w:sz w:val="24"/>
        </w:rPr>
        <w:t xml:space="preserve">  </w:t>
      </w:r>
    </w:p>
    <w:p w:rsidR="005109C1" w:rsidRPr="005109C1" w:rsidRDefault="005109C1" w:rsidP="009C0CFC">
      <w:pPr>
        <w:pStyle w:val="a3"/>
        <w:numPr>
          <w:ilvl w:val="0"/>
          <w:numId w:val="1"/>
        </w:numPr>
        <w:spacing w:line="400" w:lineRule="exact"/>
        <w:ind w:firstLineChars="0"/>
        <w:jc w:val="left"/>
        <w:rPr>
          <w:b/>
          <w:sz w:val="24"/>
        </w:rPr>
      </w:pPr>
      <w:r w:rsidRPr="005109C1">
        <w:rPr>
          <w:rFonts w:hint="eastAsia"/>
          <w:b/>
          <w:sz w:val="24"/>
        </w:rPr>
        <w:t>考生提醒</w:t>
      </w:r>
    </w:p>
    <w:p w:rsidR="001F66A8" w:rsidRPr="001F66A8" w:rsidRDefault="001F66A8" w:rsidP="001F66A8">
      <w:pPr>
        <w:spacing w:line="400" w:lineRule="exact"/>
        <w:ind w:left="482"/>
        <w:jc w:val="left"/>
        <w:rPr>
          <w:rFonts w:ascii="仿宋" w:eastAsia="仿宋" w:hAnsi="仿宋" w:cs="仿宋"/>
          <w:bCs/>
          <w:sz w:val="24"/>
        </w:rPr>
      </w:pPr>
      <w:r w:rsidRPr="001F66A8">
        <w:rPr>
          <w:rFonts w:ascii="仿宋" w:eastAsia="仿宋" w:hAnsi="仿宋" w:cs="仿宋" w:hint="eastAsia"/>
          <w:bCs/>
          <w:sz w:val="24"/>
        </w:rPr>
        <w:t>所有考生本周五、周日</w:t>
      </w:r>
      <w:r>
        <w:rPr>
          <w:rFonts w:ascii="仿宋" w:eastAsia="仿宋" w:hAnsi="仿宋" w:cs="仿宋" w:hint="eastAsia"/>
          <w:bCs/>
          <w:sz w:val="24"/>
        </w:rPr>
        <w:t>上午</w:t>
      </w:r>
      <w:bookmarkStart w:id="0" w:name="_GoBack"/>
      <w:bookmarkEnd w:id="0"/>
      <w:r w:rsidRPr="001F66A8">
        <w:rPr>
          <w:rFonts w:ascii="仿宋" w:eastAsia="仿宋" w:hAnsi="仿宋" w:cs="仿宋" w:hint="eastAsia"/>
          <w:bCs/>
          <w:sz w:val="24"/>
        </w:rPr>
        <w:t>参加校内常态化核酸检测。</w:t>
      </w:r>
    </w:p>
    <w:p w:rsidR="00B86D4E" w:rsidRDefault="005109C1" w:rsidP="009C0CFC">
      <w:pPr>
        <w:spacing w:line="400" w:lineRule="exact"/>
        <w:ind w:firstLineChars="200" w:firstLine="482"/>
        <w:jc w:val="left"/>
        <w:rPr>
          <w:rFonts w:ascii="仿宋" w:eastAsia="仿宋" w:hAnsi="仿宋" w:cs="仿宋"/>
          <w:b/>
          <w:sz w:val="24"/>
        </w:rPr>
      </w:pPr>
      <w:r w:rsidRPr="00B86D4E">
        <w:rPr>
          <w:rFonts w:ascii="仿宋" w:eastAsia="仿宋" w:hAnsi="仿宋" w:cs="仿宋" w:hint="eastAsia"/>
          <w:b/>
          <w:sz w:val="24"/>
        </w:rPr>
        <w:t>1.校外</w:t>
      </w:r>
      <w:r w:rsidR="00B86D4E">
        <w:rPr>
          <w:rFonts w:ascii="仿宋" w:eastAsia="仿宋" w:hAnsi="仿宋" w:cs="仿宋" w:hint="eastAsia"/>
          <w:b/>
          <w:sz w:val="24"/>
        </w:rPr>
        <w:t>考试学生</w:t>
      </w:r>
      <w:r w:rsidR="008048A3">
        <w:rPr>
          <w:rFonts w:ascii="仿宋" w:eastAsia="仿宋" w:hAnsi="仿宋" w:cs="仿宋" w:hint="eastAsia"/>
          <w:b/>
          <w:sz w:val="24"/>
        </w:rPr>
        <w:t xml:space="preserve"> </w:t>
      </w:r>
    </w:p>
    <w:p w:rsidR="008048A3" w:rsidRPr="005109C1" w:rsidRDefault="008048A3" w:rsidP="009C0CFC">
      <w:pPr>
        <w:spacing w:line="400" w:lineRule="exact"/>
        <w:ind w:firstLineChars="200" w:firstLine="482"/>
        <w:jc w:val="left"/>
        <w:rPr>
          <w:rFonts w:ascii="仿宋" w:eastAsia="仿宋" w:hAnsi="仿宋" w:cs="仿宋"/>
          <w:sz w:val="24"/>
        </w:rPr>
      </w:pPr>
      <w:r>
        <w:rPr>
          <w:rFonts w:ascii="仿宋" w:eastAsia="仿宋" w:hAnsi="仿宋" w:cs="仿宋" w:hint="eastAsia"/>
          <w:b/>
          <w:sz w:val="24"/>
        </w:rPr>
        <w:t>各考点在考前1小时可以</w:t>
      </w:r>
      <w:r w:rsidR="001D4310">
        <w:rPr>
          <w:rFonts w:ascii="仿宋" w:eastAsia="仿宋" w:hAnsi="仿宋" w:cs="仿宋" w:hint="eastAsia"/>
          <w:b/>
          <w:sz w:val="24"/>
        </w:rPr>
        <w:t>组织</w:t>
      </w:r>
      <w:r>
        <w:rPr>
          <w:rFonts w:ascii="仿宋" w:eastAsia="仿宋" w:hAnsi="仿宋" w:cs="仿宋" w:hint="eastAsia"/>
          <w:b/>
          <w:sz w:val="24"/>
        </w:rPr>
        <w:t>考生进入，</w:t>
      </w:r>
      <w:r w:rsidRPr="003C69A8">
        <w:rPr>
          <w:rFonts w:ascii="仿宋" w:eastAsia="仿宋" w:hAnsi="仿宋" w:cs="仿宋" w:hint="eastAsia"/>
          <w:b/>
          <w:sz w:val="24"/>
        </w:rPr>
        <w:t>上午9:15、中午13:15禁止考生</w:t>
      </w:r>
      <w:r>
        <w:rPr>
          <w:rFonts w:ascii="仿宋" w:eastAsia="仿宋" w:hAnsi="仿宋" w:cs="仿宋" w:hint="eastAsia"/>
          <w:b/>
          <w:sz w:val="24"/>
        </w:rPr>
        <w:t>进入考点</w:t>
      </w:r>
      <w:r w:rsidRPr="003C69A8">
        <w:rPr>
          <w:rFonts w:ascii="仿宋" w:eastAsia="仿宋" w:hAnsi="仿宋" w:cs="仿宋" w:hint="eastAsia"/>
          <w:b/>
          <w:sz w:val="24"/>
        </w:rPr>
        <w:t>。</w:t>
      </w:r>
    </w:p>
    <w:p w:rsidR="005109C1" w:rsidRPr="008048A3" w:rsidRDefault="0021642B" w:rsidP="009C0CFC">
      <w:pPr>
        <w:spacing w:line="400" w:lineRule="exact"/>
        <w:ind w:firstLineChars="200" w:firstLine="480"/>
        <w:jc w:val="left"/>
        <w:rPr>
          <w:rFonts w:ascii="仿宋" w:eastAsia="仿宋" w:hAnsi="仿宋" w:cs="宋体"/>
          <w:b/>
          <w:sz w:val="24"/>
        </w:rPr>
      </w:pPr>
      <w:r>
        <w:rPr>
          <w:rFonts w:ascii="仿宋" w:eastAsia="仿宋" w:hAnsi="仿宋" w:cs="仿宋" w:hint="eastAsia"/>
          <w:sz w:val="24"/>
        </w:rPr>
        <w:t>各考点</w:t>
      </w:r>
      <w:r w:rsidRPr="006B7BB6">
        <w:rPr>
          <w:rFonts w:ascii="仿宋" w:eastAsia="仿宋" w:hAnsi="仿宋" w:cs="仿宋" w:hint="eastAsia"/>
          <w:sz w:val="24"/>
        </w:rPr>
        <w:t>工作人员须检查考生</w:t>
      </w:r>
      <w:r w:rsidRPr="006B7BB6">
        <w:rPr>
          <w:rFonts w:ascii="仿宋" w:eastAsia="仿宋" w:hAnsi="仿宋" w:cs="宋体" w:hint="eastAsia"/>
          <w:b/>
          <w:bCs/>
          <w:kern w:val="0"/>
          <w:sz w:val="24"/>
          <w:lang w:bidi="ar"/>
        </w:rPr>
        <w:t>“两证两码一表</w:t>
      </w:r>
      <w:proofErr w:type="gramStart"/>
      <w:r w:rsidRPr="006B7BB6">
        <w:rPr>
          <w:rFonts w:ascii="仿宋" w:eastAsia="仿宋" w:hAnsi="仿宋" w:cs="宋体" w:hint="eastAsia"/>
          <w:b/>
          <w:bCs/>
          <w:kern w:val="0"/>
          <w:sz w:val="24"/>
          <w:lang w:bidi="ar"/>
        </w:rPr>
        <w:t>一</w:t>
      </w:r>
      <w:proofErr w:type="gramEnd"/>
      <w:r w:rsidRPr="006B7BB6">
        <w:rPr>
          <w:rFonts w:ascii="仿宋" w:eastAsia="仿宋" w:hAnsi="仿宋" w:cs="宋体" w:hint="eastAsia"/>
          <w:b/>
          <w:bCs/>
          <w:kern w:val="0"/>
          <w:sz w:val="24"/>
          <w:lang w:bidi="ar"/>
        </w:rPr>
        <w:t>证明”</w:t>
      </w:r>
      <w:r w:rsidRPr="006B7BB6">
        <w:rPr>
          <w:rFonts w:ascii="仿宋" w:eastAsia="仿宋" w:hAnsi="仿宋" w:cs="仿宋" w:hint="eastAsia"/>
          <w:sz w:val="24"/>
        </w:rPr>
        <w:t>：</w:t>
      </w:r>
      <w:r w:rsidRPr="006B7BB6">
        <w:rPr>
          <w:rFonts w:ascii="仿宋" w:eastAsia="仿宋" w:hAnsi="仿宋" w:cs="宋体" w:hint="eastAsia"/>
          <w:b/>
          <w:bCs/>
          <w:sz w:val="24"/>
        </w:rPr>
        <w:t>身份证件</w:t>
      </w:r>
      <w:r w:rsidRPr="006B7BB6">
        <w:rPr>
          <w:rFonts w:ascii="仿宋" w:eastAsia="仿宋" w:hAnsi="仿宋" w:cs="仿宋" w:hint="eastAsia"/>
          <w:b/>
          <w:bCs/>
          <w:sz w:val="24"/>
        </w:rPr>
        <w:t>（有效期内的身份证、临时身份证、公安机关出具的带照片的身份证明，</w:t>
      </w:r>
      <w:r>
        <w:rPr>
          <w:rFonts w:ascii="仿宋" w:eastAsia="仿宋" w:hAnsi="仿宋" w:cs="仿宋" w:hint="eastAsia"/>
          <w:b/>
          <w:bCs/>
          <w:sz w:val="24"/>
        </w:rPr>
        <w:t>电子身份证无效</w:t>
      </w:r>
      <w:r w:rsidRPr="006B7BB6">
        <w:rPr>
          <w:rFonts w:ascii="仿宋" w:eastAsia="仿宋" w:hAnsi="仿宋" w:cs="仿宋" w:hint="eastAsia"/>
          <w:b/>
          <w:bCs/>
          <w:sz w:val="24"/>
        </w:rPr>
        <w:t>）</w:t>
      </w:r>
      <w:r w:rsidRPr="006B7BB6">
        <w:rPr>
          <w:rFonts w:ascii="仿宋" w:eastAsia="仿宋" w:hAnsi="仿宋" w:cs="宋体" w:hint="eastAsia"/>
          <w:b/>
          <w:bCs/>
          <w:sz w:val="24"/>
        </w:rPr>
        <w:t>、准考证，</w:t>
      </w:r>
      <w:proofErr w:type="gramStart"/>
      <w:r w:rsidRPr="006B7BB6">
        <w:rPr>
          <w:rFonts w:ascii="仿宋" w:eastAsia="仿宋" w:hAnsi="仿宋" w:cs="宋体" w:hint="eastAsia"/>
          <w:b/>
          <w:bCs/>
          <w:sz w:val="24"/>
        </w:rPr>
        <w:t>苏康码</w:t>
      </w:r>
      <w:proofErr w:type="gramEnd"/>
      <w:r w:rsidRPr="006B7BB6">
        <w:rPr>
          <w:rFonts w:ascii="仿宋" w:eastAsia="仿宋" w:hAnsi="仿宋" w:cs="宋体" w:hint="eastAsia"/>
          <w:b/>
          <w:bCs/>
          <w:sz w:val="24"/>
        </w:rPr>
        <w:t>（绿码）、行程码（绿码）、《</w:t>
      </w:r>
      <w:r w:rsidRPr="006B7BB6">
        <w:rPr>
          <w:rFonts w:ascii="仿宋" w:eastAsia="仿宋" w:hAnsi="仿宋" w:cs="仿宋" w:hint="eastAsia"/>
          <w:b/>
          <w:bCs/>
          <w:sz w:val="24"/>
        </w:rPr>
        <w:t>健康状况报告表</w:t>
      </w:r>
      <w:r w:rsidRPr="006B7BB6">
        <w:rPr>
          <w:rFonts w:ascii="仿宋" w:eastAsia="仿宋" w:hAnsi="仿宋" w:cs="宋体" w:hint="eastAsia"/>
          <w:b/>
          <w:bCs/>
          <w:sz w:val="24"/>
        </w:rPr>
        <w:t>》</w:t>
      </w:r>
      <w:r w:rsidR="000778AC">
        <w:rPr>
          <w:rFonts w:ascii="仿宋" w:eastAsia="仿宋" w:hAnsi="仿宋" w:cs="宋体" w:hint="eastAsia"/>
          <w:b/>
          <w:bCs/>
          <w:sz w:val="24"/>
        </w:rPr>
        <w:t>（</w:t>
      </w:r>
      <w:r w:rsidR="00B86D4E" w:rsidRPr="00B86D4E">
        <w:rPr>
          <w:rFonts w:ascii="仿宋" w:eastAsia="仿宋" w:hAnsi="仿宋" w:cs="宋体" w:hint="eastAsia"/>
          <w:b/>
          <w:bCs/>
          <w:sz w:val="24"/>
        </w:rPr>
        <w:t>每场</w:t>
      </w:r>
      <w:r w:rsidR="00B86D4E">
        <w:rPr>
          <w:rFonts w:ascii="仿宋" w:eastAsia="仿宋" w:hAnsi="仿宋" w:cs="宋体" w:hint="eastAsia"/>
          <w:b/>
          <w:bCs/>
          <w:sz w:val="24"/>
        </w:rPr>
        <w:t>考试</w:t>
      </w:r>
      <w:r w:rsidR="00B86D4E" w:rsidRPr="00B86D4E">
        <w:rPr>
          <w:rFonts w:ascii="仿宋" w:eastAsia="仿宋" w:hAnsi="仿宋" w:cs="宋体" w:hint="eastAsia"/>
          <w:b/>
          <w:bCs/>
          <w:sz w:val="24"/>
        </w:rPr>
        <w:t>一张</w:t>
      </w:r>
      <w:r w:rsidR="00B86D4E">
        <w:rPr>
          <w:rFonts w:ascii="仿宋" w:eastAsia="仿宋" w:hAnsi="仿宋" w:cs="宋体" w:hint="eastAsia"/>
          <w:b/>
          <w:bCs/>
          <w:sz w:val="24"/>
        </w:rPr>
        <w:t>，考试时须出示并上交给监考老师</w:t>
      </w:r>
      <w:r w:rsidR="000778AC">
        <w:rPr>
          <w:rFonts w:ascii="仿宋" w:eastAsia="仿宋" w:hAnsi="仿宋" w:cs="宋体" w:hint="eastAsia"/>
          <w:b/>
          <w:bCs/>
          <w:sz w:val="24"/>
        </w:rPr>
        <w:t>）、</w:t>
      </w:r>
      <w:r w:rsidRPr="006B7BB6">
        <w:rPr>
          <w:rFonts w:ascii="仿宋" w:eastAsia="仿宋" w:hAnsi="仿宋" w:cs="宋体" w:hint="eastAsia"/>
          <w:b/>
          <w:bCs/>
          <w:sz w:val="24"/>
        </w:rPr>
        <w:t>考前</w:t>
      </w:r>
      <w:r w:rsidRPr="006B7BB6">
        <w:rPr>
          <w:rFonts w:ascii="仿宋" w:eastAsia="仿宋" w:hAnsi="仿宋" w:cs="仿宋" w:hint="eastAsia"/>
          <w:b/>
          <w:bCs/>
          <w:sz w:val="24"/>
        </w:rPr>
        <w:t>48小时内的核酸检测阴性证明</w:t>
      </w:r>
      <w:r w:rsidRPr="006B7BB6">
        <w:rPr>
          <w:rFonts w:ascii="仿宋" w:eastAsia="仿宋" w:hAnsi="仿宋" w:cs="宋体" w:hint="eastAsia"/>
          <w:b/>
          <w:bCs/>
          <w:kern w:val="0"/>
          <w:sz w:val="24"/>
          <w:lang w:bidi="ar"/>
        </w:rPr>
        <w:t>，</w:t>
      </w:r>
      <w:r w:rsidRPr="006B7BB6">
        <w:rPr>
          <w:rFonts w:ascii="仿宋" w:eastAsia="仿宋" w:hAnsi="仿宋" w:cs="宋体" w:hint="eastAsia"/>
          <w:b/>
          <w:bCs/>
          <w:sz w:val="24"/>
        </w:rPr>
        <w:t>以上材料缺一不可。</w:t>
      </w:r>
      <w:r w:rsidRPr="006B7BB6">
        <w:rPr>
          <w:rFonts w:ascii="仿宋" w:eastAsia="仿宋" w:hAnsi="仿宋" w:cs="宋体" w:hint="eastAsia"/>
          <w:sz w:val="24"/>
        </w:rPr>
        <w:t>提醒考生进</w:t>
      </w:r>
      <w:r w:rsidR="000778AC">
        <w:rPr>
          <w:rFonts w:ascii="仿宋" w:eastAsia="仿宋" w:hAnsi="仿宋" w:cs="宋体" w:hint="eastAsia"/>
          <w:sz w:val="24"/>
        </w:rPr>
        <w:t>考点</w:t>
      </w:r>
      <w:r w:rsidRPr="006B7BB6">
        <w:rPr>
          <w:rFonts w:ascii="仿宋" w:eastAsia="仿宋" w:hAnsi="仿宋" w:cs="宋体" w:hint="eastAsia"/>
          <w:sz w:val="24"/>
        </w:rPr>
        <w:t>时，</w:t>
      </w:r>
      <w:r>
        <w:rPr>
          <w:rFonts w:ascii="仿宋" w:eastAsia="仿宋" w:hAnsi="仿宋" w:cs="宋体" w:hint="eastAsia"/>
          <w:sz w:val="24"/>
        </w:rPr>
        <w:t>须佩戴自行准备的口罩（无呼吸阀口罩），核对身份时须将口罩取下</w:t>
      </w:r>
      <w:r w:rsidR="000778AC">
        <w:rPr>
          <w:rFonts w:ascii="仿宋" w:eastAsia="仿宋" w:hAnsi="仿宋" w:cs="宋体" w:hint="eastAsia"/>
          <w:sz w:val="24"/>
        </w:rPr>
        <w:t>，</w:t>
      </w:r>
      <w:r w:rsidRPr="008048A3">
        <w:rPr>
          <w:rFonts w:ascii="仿宋" w:eastAsia="仿宋" w:hAnsi="仿宋" w:cs="宋体" w:hint="eastAsia"/>
          <w:b/>
          <w:sz w:val="24"/>
        </w:rPr>
        <w:t>考生现场测量体温低于37.3℃方可进入</w:t>
      </w:r>
      <w:r w:rsidR="000778AC" w:rsidRPr="008048A3">
        <w:rPr>
          <w:rFonts w:ascii="仿宋" w:eastAsia="仿宋" w:hAnsi="仿宋" w:cs="宋体" w:hint="eastAsia"/>
          <w:b/>
          <w:sz w:val="24"/>
        </w:rPr>
        <w:t>考点。</w:t>
      </w:r>
    </w:p>
    <w:p w:rsidR="005109C1" w:rsidRDefault="005109C1" w:rsidP="009C0CFC">
      <w:pPr>
        <w:spacing w:line="400" w:lineRule="exact"/>
        <w:ind w:firstLineChars="200" w:firstLine="482"/>
        <w:jc w:val="left"/>
        <w:rPr>
          <w:rFonts w:ascii="仿宋" w:eastAsia="仿宋" w:hAnsi="仿宋" w:cs="仿宋"/>
          <w:b/>
          <w:sz w:val="24"/>
        </w:rPr>
      </w:pPr>
      <w:r w:rsidRPr="00B86D4E">
        <w:rPr>
          <w:rFonts w:ascii="仿宋" w:eastAsia="仿宋" w:hAnsi="仿宋" w:cs="仿宋" w:hint="eastAsia"/>
          <w:b/>
          <w:sz w:val="24"/>
        </w:rPr>
        <w:t>2.</w:t>
      </w:r>
      <w:r w:rsidR="00B86D4E" w:rsidRPr="00B86D4E">
        <w:rPr>
          <w:rFonts w:ascii="仿宋" w:eastAsia="仿宋" w:hAnsi="仿宋" w:cs="仿宋" w:hint="eastAsia"/>
          <w:b/>
          <w:sz w:val="24"/>
        </w:rPr>
        <w:t>校内</w:t>
      </w:r>
      <w:r w:rsidR="00B86D4E">
        <w:rPr>
          <w:rFonts w:ascii="仿宋" w:eastAsia="仿宋" w:hAnsi="仿宋" w:cs="仿宋" w:hint="eastAsia"/>
          <w:b/>
          <w:sz w:val="24"/>
        </w:rPr>
        <w:t>考试学</w:t>
      </w:r>
      <w:r w:rsidR="00B86D4E" w:rsidRPr="00B86D4E">
        <w:rPr>
          <w:rFonts w:ascii="仿宋" w:eastAsia="仿宋" w:hAnsi="仿宋" w:cs="仿宋" w:hint="eastAsia"/>
          <w:b/>
          <w:sz w:val="24"/>
        </w:rPr>
        <w:t>生</w:t>
      </w:r>
      <w:r w:rsidR="008048A3">
        <w:rPr>
          <w:rFonts w:ascii="仿宋" w:eastAsia="仿宋" w:hAnsi="仿宋" w:cs="仿宋" w:hint="eastAsia"/>
          <w:b/>
          <w:sz w:val="24"/>
        </w:rPr>
        <w:t xml:space="preserve"> </w:t>
      </w:r>
    </w:p>
    <w:p w:rsidR="003D47C0" w:rsidRDefault="008048A3" w:rsidP="009C0CFC">
      <w:pPr>
        <w:spacing w:line="400" w:lineRule="exact"/>
        <w:ind w:firstLineChars="200" w:firstLine="480"/>
        <w:jc w:val="left"/>
        <w:rPr>
          <w:rFonts w:ascii="仿宋" w:eastAsia="仿宋" w:hAnsi="仿宋" w:cs="仿宋" w:hint="eastAsia"/>
          <w:b/>
          <w:bCs/>
          <w:sz w:val="24"/>
        </w:rPr>
      </w:pPr>
      <w:r w:rsidRPr="006B7BB6">
        <w:rPr>
          <w:rFonts w:ascii="仿宋" w:eastAsia="仿宋" w:hAnsi="仿宋" w:cs="仿宋" w:hint="eastAsia"/>
          <w:sz w:val="24"/>
        </w:rPr>
        <w:t>10月29日上午８:25、中午12:25允许考生</w:t>
      </w:r>
      <w:r>
        <w:rPr>
          <w:rFonts w:ascii="仿宋" w:eastAsia="仿宋" w:hAnsi="仿宋" w:cs="仿宋" w:hint="eastAsia"/>
          <w:sz w:val="24"/>
        </w:rPr>
        <w:t>凭准考证</w:t>
      </w:r>
      <w:r w:rsidRPr="006B7BB6">
        <w:rPr>
          <w:rFonts w:ascii="仿宋" w:eastAsia="仿宋" w:hAnsi="仿宋" w:cs="仿宋" w:hint="eastAsia"/>
          <w:sz w:val="24"/>
        </w:rPr>
        <w:t>进入</w:t>
      </w:r>
      <w:r>
        <w:rPr>
          <w:rFonts w:ascii="仿宋" w:eastAsia="仿宋" w:hAnsi="仿宋" w:cs="仿宋" w:hint="eastAsia"/>
          <w:sz w:val="24"/>
        </w:rPr>
        <w:t>大同楼</w:t>
      </w:r>
      <w:r w:rsidRPr="006B7BB6">
        <w:rPr>
          <w:rFonts w:ascii="仿宋" w:eastAsia="仿宋" w:hAnsi="仿宋" w:cs="仿宋" w:hint="eastAsia"/>
          <w:sz w:val="24"/>
        </w:rPr>
        <w:t>，</w:t>
      </w:r>
      <w:r w:rsidRPr="006B7BB6">
        <w:rPr>
          <w:rFonts w:ascii="仿宋" w:eastAsia="仿宋" w:hAnsi="仿宋" w:cs="仿宋" w:hint="eastAsia"/>
          <w:b/>
          <w:bCs/>
          <w:sz w:val="24"/>
        </w:rPr>
        <w:t>要求考生统一从大同楼西门、西北门进入考场</w:t>
      </w:r>
      <w:r>
        <w:rPr>
          <w:rFonts w:ascii="仿宋" w:eastAsia="仿宋" w:hAnsi="仿宋" w:cs="仿宋" w:hint="eastAsia"/>
          <w:b/>
          <w:bCs/>
          <w:sz w:val="24"/>
        </w:rPr>
        <w:t>。</w:t>
      </w:r>
      <w:r w:rsidR="00B86D4E" w:rsidRPr="006B7BB6">
        <w:rPr>
          <w:rFonts w:ascii="仿宋" w:eastAsia="仿宋" w:hAnsi="仿宋" w:cs="仿宋" w:hint="eastAsia"/>
          <w:b/>
          <w:bCs/>
          <w:sz w:val="24"/>
        </w:rPr>
        <w:t>10月29日早上</w:t>
      </w:r>
      <w:r>
        <w:rPr>
          <w:rFonts w:ascii="仿宋" w:eastAsia="仿宋" w:hAnsi="仿宋" w:cs="仿宋" w:hint="eastAsia"/>
          <w:b/>
          <w:bCs/>
          <w:sz w:val="24"/>
        </w:rPr>
        <w:t>学生</w:t>
      </w:r>
      <w:r w:rsidR="00B86D4E" w:rsidRPr="006B7BB6">
        <w:rPr>
          <w:rFonts w:ascii="仿宋" w:eastAsia="仿宋" w:hAnsi="仿宋" w:cs="仿宋" w:hint="eastAsia"/>
          <w:b/>
          <w:bCs/>
          <w:sz w:val="24"/>
        </w:rPr>
        <w:t>必须自测体温，体温低于37.3℃方可进入</w:t>
      </w:r>
      <w:r>
        <w:rPr>
          <w:rFonts w:ascii="仿宋" w:eastAsia="仿宋" w:hAnsi="仿宋" w:cs="仿宋" w:hint="eastAsia"/>
          <w:b/>
          <w:bCs/>
          <w:sz w:val="24"/>
        </w:rPr>
        <w:t>考场</w:t>
      </w:r>
      <w:r w:rsidR="00B86D4E" w:rsidRPr="006B7BB6">
        <w:rPr>
          <w:rFonts w:ascii="仿宋" w:eastAsia="仿宋" w:hAnsi="仿宋" w:cs="仿宋" w:hint="eastAsia"/>
          <w:b/>
          <w:bCs/>
          <w:sz w:val="24"/>
        </w:rPr>
        <w:t>，</w:t>
      </w:r>
      <w:r>
        <w:rPr>
          <w:rFonts w:ascii="仿宋" w:eastAsia="仿宋" w:hAnsi="仿宋" w:cs="仿宋" w:hint="eastAsia"/>
          <w:b/>
          <w:bCs/>
          <w:sz w:val="24"/>
        </w:rPr>
        <w:t>进入考场时</w:t>
      </w:r>
      <w:r w:rsidR="00B86D4E" w:rsidRPr="006B7BB6">
        <w:rPr>
          <w:rFonts w:ascii="仿宋" w:eastAsia="仿宋" w:hAnsi="仿宋" w:cs="仿宋" w:hint="eastAsia"/>
          <w:b/>
          <w:bCs/>
          <w:sz w:val="24"/>
        </w:rPr>
        <w:t>须出示</w:t>
      </w:r>
      <w:r w:rsidR="007B4C4B" w:rsidRPr="006B7BB6">
        <w:rPr>
          <w:rFonts w:ascii="仿宋" w:eastAsia="仿宋" w:hAnsi="仿宋" w:cs="宋体" w:hint="eastAsia"/>
          <w:b/>
          <w:bCs/>
          <w:sz w:val="24"/>
        </w:rPr>
        <w:t>身份证件</w:t>
      </w:r>
      <w:r w:rsidR="007B4C4B" w:rsidRPr="006B7BB6">
        <w:rPr>
          <w:rFonts w:ascii="仿宋" w:eastAsia="仿宋" w:hAnsi="仿宋" w:cs="仿宋" w:hint="eastAsia"/>
          <w:b/>
          <w:bCs/>
          <w:sz w:val="24"/>
        </w:rPr>
        <w:t>（有效期内的身份证、临时身份证、公安机关出具的带照片的身份证明，</w:t>
      </w:r>
      <w:r w:rsidR="007B4C4B">
        <w:rPr>
          <w:rFonts w:ascii="仿宋" w:eastAsia="仿宋" w:hAnsi="仿宋" w:cs="仿宋" w:hint="eastAsia"/>
          <w:b/>
          <w:bCs/>
          <w:sz w:val="24"/>
        </w:rPr>
        <w:t>电子身份证无效</w:t>
      </w:r>
      <w:r w:rsidR="007B4C4B" w:rsidRPr="006B7BB6">
        <w:rPr>
          <w:rFonts w:ascii="仿宋" w:eastAsia="仿宋" w:hAnsi="仿宋" w:cs="仿宋" w:hint="eastAsia"/>
          <w:b/>
          <w:bCs/>
          <w:sz w:val="24"/>
        </w:rPr>
        <w:t>）</w:t>
      </w:r>
      <w:r w:rsidR="007B4C4B">
        <w:rPr>
          <w:rFonts w:ascii="仿宋" w:eastAsia="仿宋" w:hAnsi="仿宋" w:cs="仿宋" w:hint="eastAsia"/>
          <w:b/>
          <w:bCs/>
          <w:sz w:val="24"/>
        </w:rPr>
        <w:t>、</w:t>
      </w:r>
      <w:r w:rsidR="00B86D4E" w:rsidRPr="006B7BB6">
        <w:rPr>
          <w:rFonts w:ascii="仿宋" w:eastAsia="仿宋" w:hAnsi="仿宋" w:cs="仿宋" w:hint="eastAsia"/>
          <w:b/>
          <w:bCs/>
          <w:sz w:val="24"/>
        </w:rPr>
        <w:t>准考证、和《健康状况报告表》</w:t>
      </w:r>
      <w:r>
        <w:rPr>
          <w:rFonts w:ascii="仿宋" w:eastAsia="仿宋" w:hAnsi="仿宋" w:cs="宋体" w:hint="eastAsia"/>
          <w:b/>
          <w:bCs/>
          <w:sz w:val="24"/>
        </w:rPr>
        <w:t>（</w:t>
      </w:r>
      <w:r w:rsidRPr="00B86D4E">
        <w:rPr>
          <w:rFonts w:ascii="仿宋" w:eastAsia="仿宋" w:hAnsi="仿宋" w:cs="宋体" w:hint="eastAsia"/>
          <w:b/>
          <w:bCs/>
          <w:sz w:val="24"/>
        </w:rPr>
        <w:t>每场</w:t>
      </w:r>
      <w:r>
        <w:rPr>
          <w:rFonts w:ascii="仿宋" w:eastAsia="仿宋" w:hAnsi="仿宋" w:cs="宋体" w:hint="eastAsia"/>
          <w:b/>
          <w:bCs/>
          <w:sz w:val="24"/>
        </w:rPr>
        <w:t>考试</w:t>
      </w:r>
      <w:r w:rsidRPr="00B86D4E">
        <w:rPr>
          <w:rFonts w:ascii="仿宋" w:eastAsia="仿宋" w:hAnsi="仿宋" w:cs="宋体" w:hint="eastAsia"/>
          <w:b/>
          <w:bCs/>
          <w:sz w:val="24"/>
        </w:rPr>
        <w:t>一张</w:t>
      </w:r>
      <w:r>
        <w:rPr>
          <w:rFonts w:ascii="仿宋" w:eastAsia="仿宋" w:hAnsi="仿宋" w:cs="宋体" w:hint="eastAsia"/>
          <w:b/>
          <w:bCs/>
          <w:sz w:val="24"/>
        </w:rPr>
        <w:t>，考试时须出示并上交给监考老师）</w:t>
      </w:r>
      <w:r w:rsidR="00B86D4E" w:rsidRPr="006B7BB6">
        <w:rPr>
          <w:rFonts w:ascii="仿宋" w:eastAsia="仿宋" w:hAnsi="仿宋" w:cs="仿宋" w:hint="eastAsia"/>
          <w:b/>
          <w:bCs/>
          <w:sz w:val="24"/>
        </w:rPr>
        <w:t>。</w:t>
      </w:r>
    </w:p>
    <w:p w:rsidR="008048A3" w:rsidRPr="003D47C0" w:rsidRDefault="008048A3" w:rsidP="009C0CFC">
      <w:pPr>
        <w:spacing w:beforeLines="50" w:before="156" w:afterLines="50" w:after="156" w:line="400" w:lineRule="exact"/>
        <w:ind w:firstLineChars="200" w:firstLine="482"/>
        <w:jc w:val="left"/>
        <w:rPr>
          <w:rFonts w:ascii="宋体" w:hAnsi="宋体" w:cs="仿宋"/>
          <w:sz w:val="24"/>
        </w:rPr>
      </w:pPr>
      <w:r w:rsidRPr="003D47C0">
        <w:rPr>
          <w:rFonts w:ascii="宋体" w:hAnsi="宋体" w:cs="仿宋" w:hint="eastAsia"/>
          <w:b/>
          <w:bCs/>
          <w:sz w:val="24"/>
        </w:rPr>
        <w:t>二、考</w:t>
      </w:r>
      <w:proofErr w:type="gramStart"/>
      <w:r w:rsidRPr="003D47C0">
        <w:rPr>
          <w:rFonts w:ascii="宋体" w:hAnsi="宋体" w:cs="仿宋" w:hint="eastAsia"/>
          <w:b/>
          <w:bCs/>
          <w:sz w:val="24"/>
        </w:rPr>
        <w:t>务</w:t>
      </w:r>
      <w:proofErr w:type="gramEnd"/>
      <w:r w:rsidRPr="003D47C0">
        <w:rPr>
          <w:rFonts w:ascii="宋体" w:hAnsi="宋体" w:cs="仿宋" w:hint="eastAsia"/>
          <w:b/>
          <w:bCs/>
          <w:sz w:val="24"/>
        </w:rPr>
        <w:t>防疫工作</w:t>
      </w:r>
    </w:p>
    <w:p w:rsidR="005109C1" w:rsidRDefault="005109C1" w:rsidP="009C0CFC">
      <w:pPr>
        <w:spacing w:line="400" w:lineRule="exact"/>
        <w:ind w:firstLineChars="200" w:firstLine="482"/>
        <w:jc w:val="left"/>
        <w:rPr>
          <w:rFonts w:ascii="仿宋" w:eastAsia="仿宋" w:hAnsi="仿宋" w:cs="仿宋"/>
          <w:b/>
          <w:bCs/>
          <w:sz w:val="24"/>
        </w:rPr>
      </w:pPr>
      <w:r>
        <w:rPr>
          <w:rFonts w:ascii="仿宋" w:eastAsia="仿宋" w:hAnsi="仿宋" w:cs="仿宋" w:hint="eastAsia"/>
          <w:b/>
          <w:bCs/>
          <w:sz w:val="24"/>
        </w:rPr>
        <w:t>（1）</w:t>
      </w:r>
      <w:r w:rsidRPr="006B7BB6">
        <w:rPr>
          <w:rFonts w:ascii="仿宋" w:eastAsia="仿宋" w:hAnsi="仿宋" w:cs="仿宋" w:hint="eastAsia"/>
          <w:b/>
          <w:bCs/>
          <w:sz w:val="24"/>
        </w:rPr>
        <w:t>考</w:t>
      </w:r>
      <w:proofErr w:type="gramStart"/>
      <w:r w:rsidRPr="006B7BB6">
        <w:rPr>
          <w:rFonts w:ascii="仿宋" w:eastAsia="仿宋" w:hAnsi="仿宋" w:cs="仿宋" w:hint="eastAsia"/>
          <w:b/>
          <w:bCs/>
          <w:sz w:val="24"/>
        </w:rPr>
        <w:t>务</w:t>
      </w:r>
      <w:proofErr w:type="gramEnd"/>
      <w:r w:rsidRPr="006B7BB6">
        <w:rPr>
          <w:rFonts w:ascii="仿宋" w:eastAsia="仿宋" w:hAnsi="仿宋" w:cs="仿宋" w:hint="eastAsia"/>
          <w:b/>
          <w:bCs/>
          <w:sz w:val="24"/>
        </w:rPr>
        <w:t>工作人员体温</w:t>
      </w:r>
      <w:r>
        <w:rPr>
          <w:rFonts w:ascii="仿宋" w:eastAsia="仿宋" w:hAnsi="仿宋" w:cs="仿宋" w:hint="eastAsia"/>
          <w:b/>
          <w:bCs/>
          <w:sz w:val="24"/>
        </w:rPr>
        <w:t>监控</w:t>
      </w:r>
    </w:p>
    <w:p w:rsidR="005109C1" w:rsidRPr="006B7BB6" w:rsidRDefault="005109C1" w:rsidP="009C0CFC">
      <w:pPr>
        <w:spacing w:line="400" w:lineRule="exact"/>
        <w:ind w:firstLineChars="200" w:firstLine="480"/>
        <w:jc w:val="left"/>
        <w:rPr>
          <w:rFonts w:ascii="仿宋" w:eastAsia="仿宋" w:hAnsi="仿宋" w:cs="仿宋"/>
          <w:b/>
          <w:bCs/>
          <w:sz w:val="24"/>
        </w:rPr>
      </w:pPr>
      <w:r w:rsidRPr="006B7BB6">
        <w:rPr>
          <w:rFonts w:ascii="仿宋" w:eastAsia="仿宋" w:hAnsi="仿宋" w:cs="仿宋" w:hint="eastAsia"/>
          <w:sz w:val="24"/>
        </w:rPr>
        <w:t>提前14天对所有参与考试组织工作人员进行日常体温测量和身体健康状况监测，身体异常的要及时诊疗，参与相关工作前3天内有发热症状的不得参加考务工作，</w:t>
      </w:r>
      <w:r w:rsidRPr="006B7BB6">
        <w:rPr>
          <w:rFonts w:ascii="仿宋" w:eastAsia="仿宋" w:hAnsi="仿宋" w:cs="仿宋" w:hint="eastAsia"/>
          <w:b/>
          <w:bCs/>
          <w:sz w:val="24"/>
        </w:rPr>
        <w:t>所缺人员由相应部门或学院补足。</w:t>
      </w:r>
    </w:p>
    <w:p w:rsidR="00C3710F" w:rsidRDefault="005109C1" w:rsidP="009C0CFC">
      <w:pPr>
        <w:pStyle w:val="a3"/>
        <w:spacing w:line="400" w:lineRule="exact"/>
        <w:ind w:firstLine="482"/>
        <w:jc w:val="left"/>
        <w:rPr>
          <w:rFonts w:ascii="宋体" w:hAnsi="宋体" w:cs="宋体"/>
          <w:sz w:val="24"/>
          <w:szCs w:val="24"/>
        </w:rPr>
      </w:pPr>
      <w:r>
        <w:rPr>
          <w:rFonts w:ascii="仿宋" w:eastAsia="仿宋" w:hAnsi="仿宋" w:cs="仿宋" w:hint="eastAsia"/>
          <w:b/>
          <w:bCs/>
          <w:sz w:val="24"/>
        </w:rPr>
        <w:t>（2）</w:t>
      </w:r>
      <w:r w:rsidRPr="006B7BB6">
        <w:rPr>
          <w:rFonts w:ascii="仿宋" w:eastAsia="仿宋" w:hAnsi="仿宋" w:cs="仿宋" w:hint="eastAsia"/>
          <w:sz w:val="24"/>
        </w:rPr>
        <w:t>大同楼C区一至五楼教室</w:t>
      </w:r>
      <w:r>
        <w:rPr>
          <w:rFonts w:ascii="仿宋" w:eastAsia="仿宋" w:hAnsi="仿宋" w:cs="仿宋" w:hint="eastAsia"/>
          <w:sz w:val="24"/>
        </w:rPr>
        <w:t>为考场，请相关学院</w:t>
      </w:r>
      <w:r w:rsidRPr="006B7BB6">
        <w:rPr>
          <w:rFonts w:ascii="仿宋" w:eastAsia="仿宋" w:hAnsi="仿宋" w:cs="仿宋" w:hint="eastAsia"/>
          <w:sz w:val="24"/>
        </w:rPr>
        <w:t>于10月28日（周五）下午</w:t>
      </w:r>
      <w:r>
        <w:rPr>
          <w:rFonts w:ascii="仿宋" w:eastAsia="仿宋" w:hAnsi="仿宋" w:cs="仿宋" w:hint="eastAsia"/>
          <w:sz w:val="24"/>
        </w:rPr>
        <w:t>16</w:t>
      </w:r>
      <w:r w:rsidRPr="006B7BB6">
        <w:rPr>
          <w:rFonts w:ascii="仿宋" w:eastAsia="仿宋" w:hAnsi="仿宋" w:cs="仿宋" w:hint="eastAsia"/>
          <w:sz w:val="24"/>
        </w:rPr>
        <w:t>:30之前对所有考场教室进行彻底卫生大扫除</w:t>
      </w:r>
      <w:r>
        <w:rPr>
          <w:rFonts w:ascii="仿宋" w:eastAsia="仿宋" w:hAnsi="仿宋" w:cs="仿宋" w:hint="eastAsia"/>
          <w:sz w:val="24"/>
        </w:rPr>
        <w:t>，</w:t>
      </w:r>
      <w:r w:rsidRPr="00FC48F0">
        <w:rPr>
          <w:rFonts w:ascii="仿宋" w:eastAsia="仿宋" w:hAnsi="仿宋" w:cs="仿宋" w:hint="eastAsia"/>
          <w:sz w:val="24"/>
        </w:rPr>
        <w:t>并按5*6（30人/考场）格局布置教室</w:t>
      </w:r>
      <w:r>
        <w:rPr>
          <w:rFonts w:ascii="仿宋" w:eastAsia="仿宋" w:hAnsi="仿宋" w:cs="仿宋" w:hint="eastAsia"/>
          <w:sz w:val="24"/>
        </w:rPr>
        <w:t>，</w:t>
      </w:r>
      <w:r w:rsidR="00C3710F" w:rsidRPr="00C3710F">
        <w:rPr>
          <w:rFonts w:ascii="仿宋" w:eastAsia="仿宋" w:hAnsi="仿宋" w:cs="仿宋" w:hint="eastAsia"/>
          <w:b/>
          <w:sz w:val="24"/>
        </w:rPr>
        <w:t>考场</w:t>
      </w:r>
      <w:r w:rsidR="008E6E9F" w:rsidRPr="00C3710F">
        <w:rPr>
          <w:rFonts w:ascii="仿宋" w:eastAsia="仿宋" w:hAnsi="仿宋" w:cs="仿宋" w:hint="eastAsia"/>
          <w:b/>
          <w:sz w:val="24"/>
        </w:rPr>
        <w:t>教室门口放置两张椅子作为物品摆放处，周六</w:t>
      </w:r>
      <w:r w:rsidR="00C3710F" w:rsidRPr="00C3710F">
        <w:rPr>
          <w:rFonts w:ascii="仿宋" w:eastAsia="仿宋" w:hAnsi="仿宋" w:cs="仿宋" w:hint="eastAsia"/>
          <w:b/>
          <w:sz w:val="24"/>
        </w:rPr>
        <w:t>下午</w:t>
      </w:r>
      <w:r w:rsidR="008E6E9F" w:rsidRPr="00C3710F">
        <w:rPr>
          <w:rFonts w:ascii="仿宋" w:eastAsia="仿宋" w:hAnsi="仿宋" w:cs="仿宋" w:hint="eastAsia"/>
          <w:b/>
          <w:sz w:val="24"/>
        </w:rPr>
        <w:t>考试结束后</w:t>
      </w:r>
      <w:r w:rsidR="00C3710F" w:rsidRPr="00C3710F">
        <w:rPr>
          <w:rFonts w:ascii="仿宋" w:eastAsia="仿宋" w:hAnsi="仿宋" w:cs="仿宋" w:hint="eastAsia"/>
          <w:b/>
          <w:sz w:val="24"/>
        </w:rPr>
        <w:t>请放回原处。</w:t>
      </w:r>
      <w:r w:rsidRPr="00B501AB">
        <w:rPr>
          <w:rFonts w:ascii="仿宋" w:eastAsia="仿宋" w:hAnsi="仿宋" w:cs="仿宋" w:hint="eastAsia"/>
          <w:sz w:val="24"/>
        </w:rPr>
        <w:t>作为考场的教室</w:t>
      </w:r>
      <w:proofErr w:type="gramStart"/>
      <w:r w:rsidRPr="00B501AB">
        <w:rPr>
          <w:rFonts w:ascii="仿宋" w:eastAsia="仿宋" w:hAnsi="仿宋" w:cs="仿宋" w:hint="eastAsia"/>
          <w:sz w:val="24"/>
        </w:rPr>
        <w:t>不</w:t>
      </w:r>
      <w:proofErr w:type="gramEnd"/>
      <w:r w:rsidRPr="00B501AB">
        <w:rPr>
          <w:rFonts w:ascii="仿宋" w:eastAsia="仿宋" w:hAnsi="仿宋" w:cs="仿宋" w:hint="eastAsia"/>
          <w:sz w:val="24"/>
        </w:rPr>
        <w:t>锁门</w:t>
      </w:r>
      <w:r w:rsidR="00C3710F">
        <w:rPr>
          <w:rFonts w:ascii="仿宋" w:eastAsia="仿宋" w:hAnsi="仿宋" w:cs="仿宋" w:hint="eastAsia"/>
          <w:sz w:val="24"/>
        </w:rPr>
        <w:t>。</w:t>
      </w:r>
      <w:r w:rsidR="008E6E9F" w:rsidRPr="00B618A7">
        <w:rPr>
          <w:rFonts w:ascii="宋体" w:hAnsi="宋体" w:cs="宋体" w:hint="eastAsia"/>
          <w:sz w:val="24"/>
          <w:szCs w:val="24"/>
        </w:rPr>
        <w:t>请各学院安排学生干部对卫生打扫情况进行监督检查，确保考场布置工作顺利完成。</w:t>
      </w:r>
    </w:p>
    <w:p w:rsidR="005109C1" w:rsidRPr="00F22364" w:rsidRDefault="005109C1" w:rsidP="00F22364">
      <w:pPr>
        <w:pStyle w:val="a3"/>
        <w:spacing w:line="400" w:lineRule="exact"/>
        <w:ind w:firstLine="482"/>
        <w:jc w:val="left"/>
        <w:rPr>
          <w:rFonts w:ascii="仿宋" w:eastAsia="仿宋" w:hAnsi="仿宋" w:cs="仿宋"/>
          <w:b/>
          <w:sz w:val="24"/>
        </w:rPr>
      </w:pPr>
      <w:r w:rsidRPr="00F22364">
        <w:rPr>
          <w:rFonts w:ascii="仿宋" w:eastAsia="仿宋" w:hAnsi="仿宋" w:cs="仿宋" w:hint="eastAsia"/>
          <w:b/>
          <w:sz w:val="24"/>
        </w:rPr>
        <w:t>本周五晚上至周六</w:t>
      </w:r>
      <w:r w:rsidR="001A16A7" w:rsidRPr="00F22364">
        <w:rPr>
          <w:rFonts w:ascii="仿宋" w:eastAsia="仿宋" w:hAnsi="仿宋" w:cs="仿宋" w:hint="eastAsia"/>
          <w:b/>
          <w:sz w:val="24"/>
        </w:rPr>
        <w:t>下午</w:t>
      </w:r>
      <w:r w:rsidRPr="00F22364">
        <w:rPr>
          <w:rFonts w:ascii="仿宋" w:eastAsia="仿宋" w:hAnsi="仿宋" w:cs="仿宋" w:hint="eastAsia"/>
          <w:b/>
          <w:sz w:val="24"/>
        </w:rPr>
        <w:t>考试结束前大同楼将封楼，</w:t>
      </w:r>
      <w:r w:rsidR="005B641A" w:rsidRPr="00F22364">
        <w:rPr>
          <w:rFonts w:ascii="仿宋" w:eastAsia="仿宋" w:hAnsi="仿宋" w:cs="仿宋" w:hint="eastAsia"/>
          <w:b/>
          <w:sz w:val="24"/>
        </w:rPr>
        <w:t>此外</w:t>
      </w:r>
      <w:r w:rsidR="00F22364" w:rsidRPr="00F22364">
        <w:rPr>
          <w:rFonts w:ascii="仿宋" w:eastAsia="仿宋" w:hAnsi="仿宋" w:cs="仿宋" w:hint="eastAsia"/>
          <w:b/>
          <w:sz w:val="24"/>
        </w:rPr>
        <w:t>，</w:t>
      </w:r>
      <w:proofErr w:type="gramStart"/>
      <w:r w:rsidR="005B641A" w:rsidRPr="00F22364">
        <w:rPr>
          <w:rFonts w:ascii="仿宋" w:eastAsia="仿宋" w:hAnsi="仿宋" w:cs="仿宋" w:hint="eastAsia"/>
          <w:b/>
          <w:sz w:val="24"/>
        </w:rPr>
        <w:t>吉余楼</w:t>
      </w:r>
      <w:proofErr w:type="gramEnd"/>
      <w:r w:rsidR="005B641A" w:rsidRPr="00F22364">
        <w:rPr>
          <w:rFonts w:ascii="仿宋" w:eastAsia="仿宋" w:hAnsi="仿宋" w:cs="仿宋" w:hint="eastAsia"/>
          <w:b/>
          <w:sz w:val="24"/>
        </w:rPr>
        <w:t>A区1-2楼为备用隔离考场区域，请各学院</w:t>
      </w:r>
      <w:r w:rsidRPr="00F22364">
        <w:rPr>
          <w:rFonts w:ascii="仿宋" w:eastAsia="仿宋" w:hAnsi="仿宋" w:cs="仿宋" w:hint="eastAsia"/>
          <w:b/>
          <w:sz w:val="24"/>
        </w:rPr>
        <w:t>提醒</w:t>
      </w:r>
      <w:r w:rsidR="008E6E9F" w:rsidRPr="00F22364">
        <w:rPr>
          <w:rFonts w:ascii="仿宋" w:eastAsia="仿宋" w:hAnsi="仿宋" w:cs="仿宋" w:hint="eastAsia"/>
          <w:b/>
          <w:sz w:val="24"/>
        </w:rPr>
        <w:t>与考试无关的</w:t>
      </w:r>
      <w:r w:rsidRPr="00F22364">
        <w:rPr>
          <w:rFonts w:ascii="仿宋" w:eastAsia="仿宋" w:hAnsi="仿宋" w:cs="仿宋" w:hint="eastAsia"/>
          <w:b/>
          <w:sz w:val="24"/>
        </w:rPr>
        <w:t>师生不要进入。</w:t>
      </w:r>
    </w:p>
    <w:p w:rsidR="005109C1" w:rsidRPr="003D47C0" w:rsidRDefault="00C3710F" w:rsidP="009C0CFC">
      <w:pPr>
        <w:spacing w:beforeLines="50" w:before="156" w:afterLines="50" w:after="156" w:line="400" w:lineRule="exact"/>
        <w:ind w:firstLineChars="200" w:firstLine="482"/>
        <w:jc w:val="left"/>
        <w:rPr>
          <w:rFonts w:ascii="宋体" w:hAnsi="宋体" w:cs="仿宋"/>
          <w:b/>
          <w:bCs/>
          <w:sz w:val="24"/>
        </w:rPr>
      </w:pPr>
      <w:r w:rsidRPr="003D47C0">
        <w:rPr>
          <w:rFonts w:ascii="宋体" w:hAnsi="宋体" w:cs="仿宋" w:hint="eastAsia"/>
          <w:b/>
          <w:bCs/>
          <w:sz w:val="24"/>
        </w:rPr>
        <w:t>三、</w:t>
      </w:r>
      <w:r w:rsidR="003D47C0">
        <w:rPr>
          <w:rFonts w:ascii="宋体" w:hAnsi="宋体" w:cs="仿宋" w:hint="eastAsia"/>
          <w:b/>
          <w:bCs/>
          <w:sz w:val="24"/>
        </w:rPr>
        <w:t>考试纪律</w:t>
      </w:r>
      <w:r w:rsidR="003D47C0" w:rsidRPr="003D47C0">
        <w:rPr>
          <w:rFonts w:ascii="宋体" w:hAnsi="宋体" w:cs="仿宋" w:hint="eastAsia"/>
          <w:b/>
          <w:bCs/>
          <w:sz w:val="24"/>
        </w:rPr>
        <w:t>教育</w:t>
      </w:r>
    </w:p>
    <w:p w:rsidR="00C3710F" w:rsidRPr="00C3710F" w:rsidRDefault="00C3710F" w:rsidP="009C0CFC">
      <w:pPr>
        <w:spacing w:line="400" w:lineRule="exact"/>
        <w:ind w:firstLineChars="200" w:firstLine="420"/>
        <w:jc w:val="left"/>
        <w:rPr>
          <w:rFonts w:ascii="仿宋" w:eastAsia="仿宋" w:hAnsi="仿宋" w:cs="宋体"/>
          <w:b/>
          <w:sz w:val="24"/>
        </w:rPr>
      </w:pPr>
      <w:r w:rsidRPr="00C3710F">
        <w:rPr>
          <w:rFonts w:ascii="仿宋" w:eastAsia="仿宋" w:hAnsi="仿宋" w:hint="eastAsia"/>
        </w:rPr>
        <w:t xml:space="preserve"> </w:t>
      </w:r>
      <w:r w:rsidRPr="00C3710F">
        <w:rPr>
          <w:rFonts w:ascii="仿宋" w:eastAsia="仿宋" w:hAnsi="仿宋" w:cs="宋体" w:hint="eastAsia"/>
          <w:sz w:val="24"/>
        </w:rPr>
        <w:t>1.</w:t>
      </w:r>
      <w:r w:rsidRPr="00C3710F">
        <w:rPr>
          <w:rFonts w:ascii="仿宋" w:eastAsia="仿宋" w:hAnsi="仿宋" w:cs="宋体" w:hint="eastAsia"/>
          <w:b/>
          <w:sz w:val="24"/>
        </w:rPr>
        <w:t>做好所有监考人员考</w:t>
      </w:r>
      <w:proofErr w:type="gramStart"/>
      <w:r w:rsidRPr="00C3710F">
        <w:rPr>
          <w:rFonts w:ascii="仿宋" w:eastAsia="仿宋" w:hAnsi="仿宋" w:cs="宋体" w:hint="eastAsia"/>
          <w:b/>
          <w:sz w:val="24"/>
        </w:rPr>
        <w:t>务</w:t>
      </w:r>
      <w:proofErr w:type="gramEnd"/>
      <w:r w:rsidRPr="00C3710F">
        <w:rPr>
          <w:rFonts w:ascii="仿宋" w:eastAsia="仿宋" w:hAnsi="仿宋" w:cs="宋体" w:hint="eastAsia"/>
          <w:b/>
          <w:sz w:val="24"/>
        </w:rPr>
        <w:t>纪律教育</w:t>
      </w:r>
    </w:p>
    <w:p w:rsidR="00470C36" w:rsidRPr="00470C36" w:rsidRDefault="00C3710F" w:rsidP="009C0CFC">
      <w:pPr>
        <w:spacing w:line="400" w:lineRule="exact"/>
        <w:ind w:firstLineChars="200" w:firstLine="480"/>
        <w:jc w:val="left"/>
        <w:rPr>
          <w:rFonts w:ascii="仿宋" w:eastAsia="仿宋" w:hAnsi="仿宋" w:cs="宋体"/>
          <w:sz w:val="24"/>
        </w:rPr>
      </w:pPr>
      <w:r w:rsidRPr="00470C36">
        <w:rPr>
          <w:rFonts w:ascii="仿宋" w:eastAsia="仿宋" w:hAnsi="仿宋" w:cs="宋体" w:hint="eastAsia"/>
          <w:sz w:val="24"/>
        </w:rPr>
        <w:lastRenderedPageBreak/>
        <w:t>校园网已经发布考</w:t>
      </w:r>
      <w:proofErr w:type="gramStart"/>
      <w:r w:rsidRPr="00470C36">
        <w:rPr>
          <w:rFonts w:ascii="仿宋" w:eastAsia="仿宋" w:hAnsi="仿宋" w:cs="宋体" w:hint="eastAsia"/>
          <w:sz w:val="24"/>
        </w:rPr>
        <w:t>务</w:t>
      </w:r>
      <w:proofErr w:type="gramEnd"/>
      <w:r w:rsidRPr="00470C36">
        <w:rPr>
          <w:rFonts w:ascii="仿宋" w:eastAsia="仿宋" w:hAnsi="仿宋" w:cs="宋体" w:hint="eastAsia"/>
          <w:sz w:val="24"/>
        </w:rPr>
        <w:t>培训会通知，定于本周五下午16:10在大同楼Ａ115</w:t>
      </w:r>
    </w:p>
    <w:p w:rsidR="003D47C0" w:rsidRPr="00470C36" w:rsidRDefault="00C3710F" w:rsidP="009C0CFC">
      <w:pPr>
        <w:spacing w:line="400" w:lineRule="exact"/>
        <w:jc w:val="left"/>
        <w:rPr>
          <w:rFonts w:ascii="仿宋" w:eastAsia="仿宋" w:hAnsi="仿宋" w:cs="宋体"/>
          <w:sz w:val="24"/>
        </w:rPr>
      </w:pPr>
      <w:r w:rsidRPr="00470C36">
        <w:rPr>
          <w:rFonts w:ascii="仿宋" w:eastAsia="仿宋" w:hAnsi="仿宋" w:cs="宋体" w:hint="eastAsia"/>
          <w:sz w:val="24"/>
        </w:rPr>
        <w:t>召开。</w:t>
      </w:r>
      <w:r w:rsidR="003D47C0" w:rsidRPr="00470C36">
        <w:rPr>
          <w:rFonts w:ascii="仿宋" w:eastAsia="仿宋" w:hAnsi="仿宋" w:cs="宋体" w:hint="eastAsia"/>
          <w:sz w:val="24"/>
        </w:rPr>
        <w:t>各学院提醒所有监考人员必须参加培训会议，</w:t>
      </w:r>
      <w:r w:rsidRPr="00470C36">
        <w:rPr>
          <w:rFonts w:ascii="仿宋" w:eastAsia="仿宋" w:hAnsi="仿宋"/>
          <w:sz w:val="24"/>
        </w:rPr>
        <w:t>无故不参加</w:t>
      </w:r>
      <w:r w:rsidRPr="00470C36">
        <w:rPr>
          <w:rFonts w:ascii="仿宋" w:eastAsia="仿宋" w:hAnsi="仿宋" w:hint="eastAsia"/>
          <w:sz w:val="24"/>
        </w:rPr>
        <w:t>考</w:t>
      </w:r>
      <w:proofErr w:type="gramStart"/>
      <w:r w:rsidRPr="00470C36">
        <w:rPr>
          <w:rFonts w:ascii="仿宋" w:eastAsia="仿宋" w:hAnsi="仿宋" w:hint="eastAsia"/>
          <w:sz w:val="24"/>
        </w:rPr>
        <w:t>务</w:t>
      </w:r>
      <w:proofErr w:type="gramEnd"/>
      <w:r w:rsidRPr="00470C36">
        <w:rPr>
          <w:rFonts w:ascii="仿宋" w:eastAsia="仿宋" w:hAnsi="仿宋" w:hint="eastAsia"/>
          <w:sz w:val="24"/>
        </w:rPr>
        <w:t>培训会</w:t>
      </w:r>
      <w:r w:rsidRPr="00470C36">
        <w:rPr>
          <w:rFonts w:ascii="仿宋" w:eastAsia="仿宋" w:hAnsi="仿宋"/>
          <w:sz w:val="24"/>
        </w:rPr>
        <w:t>的，按教学事故相关规定处理</w:t>
      </w:r>
      <w:r w:rsidRPr="00470C36">
        <w:rPr>
          <w:rFonts w:ascii="仿宋" w:eastAsia="仿宋" w:hAnsi="仿宋" w:hint="eastAsia"/>
          <w:sz w:val="24"/>
        </w:rPr>
        <w:t>。</w:t>
      </w:r>
      <w:r w:rsidRPr="00470C36">
        <w:rPr>
          <w:rFonts w:ascii="仿宋" w:eastAsia="仿宋" w:hAnsi="仿宋"/>
          <w:sz w:val="24"/>
        </w:rPr>
        <w:t>如监考人员因特殊情况确实不能参加监考的，请务必于考</w:t>
      </w:r>
      <w:proofErr w:type="gramStart"/>
      <w:r w:rsidRPr="00470C36">
        <w:rPr>
          <w:rFonts w:ascii="仿宋" w:eastAsia="仿宋" w:hAnsi="仿宋"/>
          <w:sz w:val="24"/>
        </w:rPr>
        <w:t>务</w:t>
      </w:r>
      <w:proofErr w:type="gramEnd"/>
      <w:r w:rsidRPr="00470C36">
        <w:rPr>
          <w:rFonts w:ascii="仿宋" w:eastAsia="仿宋" w:hAnsi="仿宋"/>
          <w:sz w:val="24"/>
        </w:rPr>
        <w:t>会</w:t>
      </w:r>
      <w:r w:rsidRPr="00470C36">
        <w:rPr>
          <w:rFonts w:ascii="仿宋" w:eastAsia="仿宋" w:hAnsi="仿宋" w:hint="eastAsia"/>
          <w:sz w:val="24"/>
        </w:rPr>
        <w:t>之</w:t>
      </w:r>
      <w:r w:rsidRPr="00470C36">
        <w:rPr>
          <w:rFonts w:ascii="仿宋" w:eastAsia="仿宋" w:hAnsi="仿宋"/>
          <w:sz w:val="24"/>
        </w:rPr>
        <w:t>前</w:t>
      </w:r>
      <w:r w:rsidRPr="00470C36">
        <w:rPr>
          <w:rFonts w:ascii="仿宋" w:eastAsia="仿宋" w:hAnsi="仿宋" w:hint="eastAsia"/>
          <w:sz w:val="24"/>
        </w:rPr>
        <w:t>报所在学院同意并自行</w:t>
      </w:r>
      <w:r w:rsidRPr="00470C36">
        <w:rPr>
          <w:rFonts w:ascii="仿宋" w:eastAsia="仿宋" w:hAnsi="仿宋"/>
          <w:sz w:val="24"/>
        </w:rPr>
        <w:t>安排校内其他老师参加，</w:t>
      </w:r>
      <w:r w:rsidRPr="00470C36">
        <w:rPr>
          <w:rFonts w:ascii="仿宋" w:eastAsia="仿宋" w:hAnsi="仿宋" w:hint="eastAsia"/>
          <w:sz w:val="24"/>
        </w:rPr>
        <w:t>学院将替代人员名单统一报送教务处龙昆林老师备案。由</w:t>
      </w:r>
      <w:r w:rsidRPr="00470C36">
        <w:rPr>
          <w:rFonts w:ascii="仿宋" w:eastAsia="仿宋" w:hAnsi="仿宋" w:cs="宋体"/>
          <w:sz w:val="24"/>
        </w:rPr>
        <w:t>原监考</w:t>
      </w:r>
      <w:r w:rsidRPr="00470C36">
        <w:rPr>
          <w:rFonts w:ascii="仿宋" w:eastAsia="仿宋" w:hAnsi="仿宋" w:cs="宋体" w:hint="eastAsia"/>
          <w:sz w:val="24"/>
        </w:rPr>
        <w:t>老师</w:t>
      </w:r>
      <w:r w:rsidRPr="00470C36">
        <w:rPr>
          <w:rFonts w:ascii="仿宋" w:eastAsia="仿宋" w:hAnsi="仿宋"/>
          <w:sz w:val="24"/>
        </w:rPr>
        <w:t>自行通知</w:t>
      </w:r>
      <w:r w:rsidRPr="00470C36">
        <w:rPr>
          <w:rFonts w:ascii="仿宋" w:eastAsia="仿宋" w:hAnsi="仿宋" w:hint="eastAsia"/>
          <w:sz w:val="24"/>
        </w:rPr>
        <w:t>替代人员</w:t>
      </w:r>
      <w:r w:rsidRPr="00470C36">
        <w:rPr>
          <w:rFonts w:ascii="仿宋" w:eastAsia="仿宋" w:hAnsi="仿宋"/>
          <w:sz w:val="24"/>
        </w:rPr>
        <w:t>参加培训会</w:t>
      </w:r>
      <w:r w:rsidRPr="00470C36">
        <w:rPr>
          <w:rFonts w:ascii="仿宋" w:eastAsia="仿宋" w:hAnsi="仿宋" w:hint="eastAsia"/>
          <w:sz w:val="24"/>
        </w:rPr>
        <w:t>，</w:t>
      </w:r>
      <w:r w:rsidRPr="00470C36">
        <w:rPr>
          <w:rFonts w:ascii="仿宋" w:eastAsia="仿宋" w:hAnsi="仿宋" w:cs="宋体"/>
          <w:sz w:val="24"/>
        </w:rPr>
        <w:t>如果没有备案，监考中出现任何问题，由原监考人员承担相应责任。</w:t>
      </w:r>
    </w:p>
    <w:p w:rsidR="00470C36" w:rsidRPr="00470C36" w:rsidRDefault="00C3710F" w:rsidP="009C0CFC">
      <w:pPr>
        <w:spacing w:line="400" w:lineRule="exact"/>
        <w:ind w:firstLineChars="175" w:firstLine="420"/>
        <w:jc w:val="left"/>
        <w:rPr>
          <w:rFonts w:ascii="仿宋" w:eastAsia="仿宋" w:hAnsi="仿宋"/>
          <w:sz w:val="24"/>
        </w:rPr>
      </w:pPr>
      <w:r w:rsidRPr="00470C36">
        <w:rPr>
          <w:rFonts w:ascii="仿宋" w:eastAsia="仿宋" w:hAnsi="仿宋" w:hint="eastAsia"/>
          <w:sz w:val="24"/>
        </w:rPr>
        <w:t>另外，请提醒所有监考老师特别是今年新入职教师认真学习培训内容，</w:t>
      </w:r>
    </w:p>
    <w:p w:rsidR="00C3710F" w:rsidRPr="00470C36" w:rsidRDefault="003D47C0" w:rsidP="009C0CFC">
      <w:pPr>
        <w:spacing w:line="400" w:lineRule="exact"/>
        <w:jc w:val="left"/>
        <w:rPr>
          <w:rFonts w:ascii="仿宋" w:eastAsia="仿宋" w:hAnsi="仿宋"/>
          <w:sz w:val="24"/>
        </w:rPr>
      </w:pPr>
      <w:r w:rsidRPr="00470C36">
        <w:rPr>
          <w:rFonts w:ascii="仿宋" w:eastAsia="仿宋" w:hAnsi="仿宋" w:hint="eastAsia"/>
          <w:sz w:val="24"/>
        </w:rPr>
        <w:t>严格</w:t>
      </w:r>
      <w:r w:rsidRPr="00470C36">
        <w:rPr>
          <w:rFonts w:ascii="仿宋" w:eastAsia="仿宋" w:hAnsi="仿宋"/>
          <w:sz w:val="24"/>
        </w:rPr>
        <w:t>遵守监考纪律</w:t>
      </w:r>
      <w:r w:rsidRPr="00470C36">
        <w:rPr>
          <w:rFonts w:ascii="仿宋" w:eastAsia="仿宋" w:hAnsi="仿宋" w:hint="eastAsia"/>
          <w:sz w:val="24"/>
        </w:rPr>
        <w:t>，</w:t>
      </w:r>
      <w:r w:rsidR="00C3710F" w:rsidRPr="00470C36">
        <w:rPr>
          <w:rFonts w:ascii="仿宋" w:eastAsia="仿宋" w:hAnsi="仿宋" w:hint="eastAsia"/>
          <w:sz w:val="24"/>
        </w:rPr>
        <w:t>避免出现细节方面的失误</w:t>
      </w:r>
      <w:r w:rsidR="00C3710F" w:rsidRPr="00470C36">
        <w:rPr>
          <w:rFonts w:ascii="仿宋" w:eastAsia="仿宋" w:hAnsi="仿宋"/>
          <w:sz w:val="24"/>
        </w:rPr>
        <w:t>。</w:t>
      </w:r>
    </w:p>
    <w:p w:rsidR="00C3710F" w:rsidRPr="00470C36" w:rsidRDefault="00C3710F" w:rsidP="009C0CFC">
      <w:pPr>
        <w:spacing w:line="400" w:lineRule="exact"/>
        <w:ind w:firstLineChars="200" w:firstLine="482"/>
        <w:jc w:val="left"/>
        <w:rPr>
          <w:rFonts w:ascii="仿宋" w:eastAsia="仿宋" w:hAnsi="仿宋" w:cs="宋体"/>
          <w:b/>
          <w:bCs/>
          <w:sz w:val="24"/>
        </w:rPr>
      </w:pPr>
      <w:r w:rsidRPr="00470C36">
        <w:rPr>
          <w:rFonts w:ascii="仿宋" w:eastAsia="仿宋" w:hAnsi="仿宋" w:cs="宋体" w:hint="eastAsia"/>
          <w:b/>
          <w:sz w:val="24"/>
        </w:rPr>
        <w:t>2.做好学生考风考纪教育</w:t>
      </w:r>
      <w:r w:rsidR="00521D38" w:rsidRPr="00470C36">
        <w:rPr>
          <w:rFonts w:ascii="仿宋" w:eastAsia="仿宋" w:hAnsi="仿宋" w:cs="宋体" w:hint="eastAsia"/>
          <w:b/>
          <w:sz w:val="24"/>
        </w:rPr>
        <w:t xml:space="preserve"> </w:t>
      </w:r>
    </w:p>
    <w:p w:rsidR="00C3710F" w:rsidRPr="00470C36" w:rsidRDefault="00C3710F" w:rsidP="009C0CFC">
      <w:pPr>
        <w:spacing w:line="400" w:lineRule="exact"/>
        <w:ind w:firstLineChars="200" w:firstLine="482"/>
        <w:jc w:val="left"/>
        <w:rPr>
          <w:rFonts w:ascii="仿宋" w:eastAsia="仿宋" w:hAnsi="仿宋" w:cs="宋体"/>
          <w:b/>
          <w:bCs/>
          <w:sz w:val="24"/>
        </w:rPr>
      </w:pPr>
      <w:r w:rsidRPr="00470C36">
        <w:rPr>
          <w:rFonts w:ascii="仿宋" w:eastAsia="仿宋" w:hAnsi="仿宋" w:cs="宋体" w:hint="eastAsia"/>
          <w:b/>
          <w:bCs/>
          <w:sz w:val="24"/>
        </w:rPr>
        <w:t>强调</w:t>
      </w:r>
      <w:r w:rsidR="00B305BD" w:rsidRPr="00470C36">
        <w:rPr>
          <w:rFonts w:ascii="仿宋" w:eastAsia="仿宋" w:hAnsi="仿宋" w:cs="宋体" w:hint="eastAsia"/>
          <w:b/>
          <w:bCs/>
          <w:sz w:val="24"/>
        </w:rPr>
        <w:t>教师资格考试为</w:t>
      </w:r>
      <w:r w:rsidRPr="00470C36">
        <w:rPr>
          <w:rFonts w:ascii="仿宋" w:eastAsia="仿宋" w:hAnsi="仿宋" w:cs="宋体" w:hint="eastAsia"/>
          <w:b/>
          <w:bCs/>
          <w:sz w:val="24"/>
        </w:rPr>
        <w:t>国家级考试</w:t>
      </w:r>
      <w:r w:rsidR="00B305BD" w:rsidRPr="00470C36">
        <w:rPr>
          <w:rFonts w:ascii="仿宋" w:eastAsia="仿宋" w:hAnsi="仿宋" w:cs="宋体" w:hint="eastAsia"/>
          <w:b/>
          <w:bCs/>
          <w:sz w:val="24"/>
        </w:rPr>
        <w:t>，考试</w:t>
      </w:r>
      <w:r w:rsidRPr="00470C36">
        <w:rPr>
          <w:rFonts w:ascii="仿宋" w:eastAsia="仿宋" w:hAnsi="仿宋" w:cs="宋体" w:hint="eastAsia"/>
          <w:b/>
          <w:bCs/>
          <w:sz w:val="24"/>
        </w:rPr>
        <w:t>作弊直接以开除学籍处理</w:t>
      </w:r>
      <w:r w:rsidRPr="00470C36">
        <w:rPr>
          <w:rFonts w:ascii="仿宋" w:eastAsia="仿宋" w:hAnsi="仿宋" w:cs="宋体"/>
          <w:b/>
          <w:bCs/>
          <w:sz w:val="24"/>
        </w:rPr>
        <w:t>。</w:t>
      </w:r>
    </w:p>
    <w:p w:rsidR="005109C1" w:rsidRPr="00C3710F" w:rsidRDefault="005109C1"/>
    <w:sectPr w:rsidR="005109C1" w:rsidRPr="00C3710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6B24" w:rsidRDefault="00A16B24" w:rsidP="001F66A8">
      <w:r>
        <w:separator/>
      </w:r>
    </w:p>
  </w:endnote>
  <w:endnote w:type="continuationSeparator" w:id="0">
    <w:p w:rsidR="00A16B24" w:rsidRDefault="00A16B24" w:rsidP="001F6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6B24" w:rsidRDefault="00A16B24" w:rsidP="001F66A8">
      <w:r>
        <w:separator/>
      </w:r>
    </w:p>
  </w:footnote>
  <w:footnote w:type="continuationSeparator" w:id="0">
    <w:p w:rsidR="00A16B24" w:rsidRDefault="00A16B24" w:rsidP="001F66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C40C4C"/>
    <w:multiLevelType w:val="hybridMultilevel"/>
    <w:tmpl w:val="18DADE08"/>
    <w:lvl w:ilvl="0" w:tplc="83B2CC24">
      <w:start w:val="1"/>
      <w:numFmt w:val="japaneseCounting"/>
      <w:lvlText w:val="%1、"/>
      <w:lvlJc w:val="left"/>
      <w:pPr>
        <w:ind w:left="986" w:hanging="504"/>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
    <w:nsid w:val="75807F1A"/>
    <w:multiLevelType w:val="hybridMultilevel"/>
    <w:tmpl w:val="5650B9F2"/>
    <w:lvl w:ilvl="0" w:tplc="25801FA4">
      <w:start w:val="1"/>
      <w:numFmt w:val="decimal"/>
      <w:lvlText w:val="%1."/>
      <w:lvlJc w:val="left"/>
      <w:pPr>
        <w:ind w:left="962" w:hanging="360"/>
      </w:pPr>
      <w:rPr>
        <w:rFonts w:hint="default"/>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9C1"/>
    <w:rsid w:val="000778AC"/>
    <w:rsid w:val="000A0A21"/>
    <w:rsid w:val="001A16A7"/>
    <w:rsid w:val="001D4310"/>
    <w:rsid w:val="001F66A8"/>
    <w:rsid w:val="0021642B"/>
    <w:rsid w:val="003D47C0"/>
    <w:rsid w:val="00470C36"/>
    <w:rsid w:val="005109C1"/>
    <w:rsid w:val="00521D38"/>
    <w:rsid w:val="005B641A"/>
    <w:rsid w:val="007B4C4B"/>
    <w:rsid w:val="008048A3"/>
    <w:rsid w:val="008E6E9F"/>
    <w:rsid w:val="009C0CFC"/>
    <w:rsid w:val="009E28A1"/>
    <w:rsid w:val="00A16B24"/>
    <w:rsid w:val="00A92499"/>
    <w:rsid w:val="00B305BD"/>
    <w:rsid w:val="00B86D4E"/>
    <w:rsid w:val="00C3710F"/>
    <w:rsid w:val="00F223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09C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109C1"/>
    <w:pPr>
      <w:ind w:firstLineChars="200" w:firstLine="420"/>
    </w:pPr>
    <w:rPr>
      <w:rFonts w:ascii="Calibri" w:hAnsi="Calibri"/>
      <w:szCs w:val="22"/>
    </w:rPr>
  </w:style>
  <w:style w:type="paragraph" w:styleId="a4">
    <w:name w:val="header"/>
    <w:basedOn w:val="a"/>
    <w:link w:val="Char"/>
    <w:uiPriority w:val="99"/>
    <w:unhideWhenUsed/>
    <w:rsid w:val="001F66A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1F66A8"/>
    <w:rPr>
      <w:rFonts w:ascii="Times New Roman" w:eastAsia="宋体" w:hAnsi="Times New Roman" w:cs="Times New Roman"/>
      <w:sz w:val="18"/>
      <w:szCs w:val="18"/>
    </w:rPr>
  </w:style>
  <w:style w:type="paragraph" w:styleId="a5">
    <w:name w:val="footer"/>
    <w:basedOn w:val="a"/>
    <w:link w:val="Char0"/>
    <w:uiPriority w:val="99"/>
    <w:unhideWhenUsed/>
    <w:rsid w:val="001F66A8"/>
    <w:pPr>
      <w:tabs>
        <w:tab w:val="center" w:pos="4153"/>
        <w:tab w:val="right" w:pos="8306"/>
      </w:tabs>
      <w:snapToGrid w:val="0"/>
      <w:jc w:val="left"/>
    </w:pPr>
    <w:rPr>
      <w:sz w:val="18"/>
      <w:szCs w:val="18"/>
    </w:rPr>
  </w:style>
  <w:style w:type="character" w:customStyle="1" w:styleId="Char0">
    <w:name w:val="页脚 Char"/>
    <w:basedOn w:val="a0"/>
    <w:link w:val="a5"/>
    <w:uiPriority w:val="99"/>
    <w:rsid w:val="001F66A8"/>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09C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109C1"/>
    <w:pPr>
      <w:ind w:firstLineChars="200" w:firstLine="420"/>
    </w:pPr>
    <w:rPr>
      <w:rFonts w:ascii="Calibri" w:hAnsi="Calibri"/>
      <w:szCs w:val="22"/>
    </w:rPr>
  </w:style>
  <w:style w:type="paragraph" w:styleId="a4">
    <w:name w:val="header"/>
    <w:basedOn w:val="a"/>
    <w:link w:val="Char"/>
    <w:uiPriority w:val="99"/>
    <w:unhideWhenUsed/>
    <w:rsid w:val="001F66A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1F66A8"/>
    <w:rPr>
      <w:rFonts w:ascii="Times New Roman" w:eastAsia="宋体" w:hAnsi="Times New Roman" w:cs="Times New Roman"/>
      <w:sz w:val="18"/>
      <w:szCs w:val="18"/>
    </w:rPr>
  </w:style>
  <w:style w:type="paragraph" w:styleId="a5">
    <w:name w:val="footer"/>
    <w:basedOn w:val="a"/>
    <w:link w:val="Char0"/>
    <w:uiPriority w:val="99"/>
    <w:unhideWhenUsed/>
    <w:rsid w:val="001F66A8"/>
    <w:pPr>
      <w:tabs>
        <w:tab w:val="center" w:pos="4153"/>
        <w:tab w:val="right" w:pos="8306"/>
      </w:tabs>
      <w:snapToGrid w:val="0"/>
      <w:jc w:val="left"/>
    </w:pPr>
    <w:rPr>
      <w:sz w:val="18"/>
      <w:szCs w:val="18"/>
    </w:rPr>
  </w:style>
  <w:style w:type="character" w:customStyle="1" w:styleId="Char0">
    <w:name w:val="页脚 Char"/>
    <w:basedOn w:val="a0"/>
    <w:link w:val="a5"/>
    <w:uiPriority w:val="99"/>
    <w:rsid w:val="001F66A8"/>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2</Pages>
  <Words>176</Words>
  <Characters>1006</Characters>
  <Application>Microsoft Office Word</Application>
  <DocSecurity>0</DocSecurity>
  <Lines>8</Lines>
  <Paragraphs>2</Paragraphs>
  <ScaleCrop>false</ScaleCrop>
  <Company>Organization</Company>
  <LinksUpToDate>false</LinksUpToDate>
  <CharactersWithSpaces>1180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15</cp:revision>
  <dcterms:created xsi:type="dcterms:W3CDTF">2022-10-27T03:21:00Z</dcterms:created>
  <dcterms:modified xsi:type="dcterms:W3CDTF">2022-10-27T04:37:00Z</dcterms:modified>
</cp:coreProperties>
</file>